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156739"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156739">
        <w:rPr>
          <w:rFonts w:ascii="Arial" w:hAnsi="Arial" w:cs="Arial"/>
          <w:sz w:val="16"/>
          <w:lang w:val="en-US"/>
        </w:rPr>
        <w:t>2</w:t>
      </w:r>
      <w:r>
        <w:rPr>
          <w:rFonts w:ascii="Arial" w:hAnsi="Arial" w:cs="Arial"/>
          <w:sz w:val="16"/>
        </w:rPr>
        <w:t xml:space="preserve">): </w:t>
      </w:r>
      <w:r w:rsidR="00C400E9">
        <w:rPr>
          <w:rFonts w:ascii="Arial" w:hAnsi="Arial" w:cs="Arial"/>
          <w:sz w:val="16"/>
          <w:lang w:val="en-US"/>
        </w:rPr>
        <w:t>243-2</w:t>
      </w:r>
      <w:r w:rsidR="00156739">
        <w:rPr>
          <w:rFonts w:ascii="Arial" w:hAnsi="Arial" w:cs="Arial"/>
          <w:sz w:val="16"/>
          <w:lang w:val="en-US"/>
        </w:rPr>
        <w:t>52</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E27FCB">
      <w:pPr>
        <w:spacing w:after="0" w:line="240" w:lineRule="auto"/>
        <w:jc w:val="center"/>
        <w:rPr>
          <w:rFonts w:ascii="Times New Roman" w:hAnsi="Times New Roman" w:cs="Times New Roman"/>
          <w:sz w:val="24"/>
          <w:szCs w:val="24"/>
          <w:lang w:val="id-ID"/>
        </w:rPr>
      </w:pPr>
    </w:p>
    <w:p w:rsidR="002A419C" w:rsidRDefault="006D0350" w:rsidP="00FB1DB2">
      <w:pPr>
        <w:spacing w:after="0" w:line="240" w:lineRule="auto"/>
        <w:jc w:val="center"/>
        <w:rPr>
          <w:rFonts w:ascii="Times New Roman" w:hAnsi="Times New Roman" w:cs="Times New Roman"/>
          <w:b/>
          <w:sz w:val="28"/>
          <w:szCs w:val="28"/>
        </w:rPr>
      </w:pPr>
      <w:r w:rsidRPr="006D0350">
        <w:rPr>
          <w:rFonts w:ascii="Times New Roman" w:hAnsi="Times New Roman" w:cs="Times New Roman"/>
          <w:b/>
          <w:sz w:val="28"/>
          <w:szCs w:val="28"/>
        </w:rPr>
        <w:t>PERANAN GRUP BUBUHAN SAMARINDA (BUSAM) SEBAGAI MEDIA INFORMASI DI KALANGAN MAHASISWA ILMU KOMUNIKASI ANGKATAN 2017 FAKULTAS ILMU SOSIAL &amp; ILMU POLITIK UNIVERSITAS MULAWARMAN</w:t>
      </w:r>
    </w:p>
    <w:p w:rsidR="006D0350" w:rsidRPr="00C90E2D" w:rsidRDefault="006D0350" w:rsidP="00FB1DB2">
      <w:pPr>
        <w:spacing w:after="0" w:line="240" w:lineRule="auto"/>
        <w:jc w:val="center"/>
        <w:rPr>
          <w:rFonts w:ascii="Times New Roman" w:hAnsi="Times New Roman" w:cs="Times New Roman"/>
          <w:b/>
          <w:sz w:val="28"/>
          <w:szCs w:val="28"/>
          <w:lang w:val="id-ID"/>
        </w:rPr>
      </w:pPr>
    </w:p>
    <w:p w:rsidR="000F4D3C" w:rsidRPr="00397DB5" w:rsidRDefault="002A419C" w:rsidP="00E27FC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Ibnu Hajar Haitami</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Pr="002A419C">
        <w:rPr>
          <w:rFonts w:ascii="Times New Roman" w:hAnsi="Times New Roman" w:cs="Times New Roman"/>
          <w:b/>
          <w:sz w:val="24"/>
          <w:szCs w:val="24"/>
        </w:rPr>
        <w:t>Cathas Teguh Prakoso</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Nurliah</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252E14" w:rsidRDefault="000F4D3C" w:rsidP="008A0BBA">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3A01AF" w:rsidRPr="003A01AF" w:rsidRDefault="003A01AF" w:rsidP="003A01AF">
      <w:pPr>
        <w:spacing w:after="0" w:line="240" w:lineRule="auto"/>
        <w:ind w:firstLine="720"/>
        <w:jc w:val="both"/>
        <w:rPr>
          <w:rFonts w:ascii="Times New Roman" w:hAnsi="Times New Roman" w:cs="Times New Roman"/>
          <w:i/>
          <w:sz w:val="23"/>
          <w:szCs w:val="23"/>
        </w:rPr>
      </w:pPr>
      <w:r w:rsidRPr="003A01AF">
        <w:rPr>
          <w:rFonts w:ascii="Times New Roman" w:hAnsi="Times New Roman" w:cs="Times New Roman"/>
          <w:i/>
          <w:sz w:val="23"/>
          <w:szCs w:val="23"/>
        </w:rPr>
        <w:t>Penelitian ini merupakan penelitian deskriptif kualitatif (qualitative research), yaitu penelitian yang berusaha menggambarkan atau mendeskripsikan obyek yang diteliti berdasarkan fakta yang ada di lapangan dengan sumber data yang didapat melalui Key informan dan informan yang relevan dengan penelitian ini, data – data yang disajikan menggunakan data primer dan data sekunder melalui wawancara secara mendalam dengan narasumber dan Teknik analisis data yang digunakan dalam penelitian ini adalah analisis model interaktif.</w:t>
      </w:r>
    </w:p>
    <w:p w:rsidR="00A64B4A" w:rsidRPr="00965552" w:rsidRDefault="003A01AF" w:rsidP="003A01AF">
      <w:pPr>
        <w:spacing w:after="0" w:line="240" w:lineRule="auto"/>
        <w:ind w:firstLine="720"/>
        <w:jc w:val="both"/>
        <w:rPr>
          <w:rFonts w:ascii="Times New Roman" w:hAnsi="Times New Roman" w:cs="Times New Roman"/>
          <w:i/>
          <w:sz w:val="23"/>
          <w:szCs w:val="23"/>
        </w:rPr>
      </w:pPr>
      <w:r w:rsidRPr="003A01AF">
        <w:rPr>
          <w:rFonts w:ascii="Times New Roman" w:hAnsi="Times New Roman" w:cs="Times New Roman"/>
          <w:i/>
          <w:sz w:val="23"/>
          <w:szCs w:val="23"/>
        </w:rPr>
        <w:t>Hasil penelitian ini adalah group bubuhan samarinda merupakan sebuah tempat untuk saling berbagi informasi diantara para anggotanya yang setiap anggota dapat memcari informasi sesuai dengan apa yang mereka butuhkan, juga kebebasan waktu mengakses informasi sesuai dengan kebutuhan dan yang terakhir didalam group semua bisa saling berinteraksi untuk dapat berbagi informasi datu dengan yang lain diantara para anggota maupun admin dan moderator. Jadi, kesimpulannya adalah peranan group bubuhan samarinda dalam menyebarluaskan informasi di kota samarinda yaitu sebagai wadah atau tempat berbagi informasi, sebagai monitoring informasi yang ada didalam group dan membuat keputusan terhadap informasi yang ada.</w:t>
      </w:r>
    </w:p>
    <w:p w:rsidR="008A0BBA" w:rsidRPr="00965552" w:rsidRDefault="008A0BBA" w:rsidP="008A0BBA">
      <w:pPr>
        <w:spacing w:after="0" w:line="240" w:lineRule="auto"/>
        <w:jc w:val="both"/>
        <w:rPr>
          <w:rFonts w:ascii="Times New Roman" w:hAnsi="Times New Roman" w:cs="Times New Roman"/>
          <w:b/>
          <w:i/>
          <w:sz w:val="23"/>
          <w:szCs w:val="23"/>
          <w:lang w:val="id-ID"/>
        </w:rPr>
      </w:pPr>
    </w:p>
    <w:p w:rsidR="00FB1DB2" w:rsidRPr="003A01AF" w:rsidRDefault="000F4D3C" w:rsidP="00FB1DB2">
      <w:pPr>
        <w:rPr>
          <w:rFonts w:ascii="Times New Roman" w:hAnsi="Times New Roman" w:cs="Times New Roman"/>
          <w:b/>
          <w:i/>
          <w:sz w:val="23"/>
          <w:szCs w:val="23"/>
        </w:rPr>
      </w:pPr>
      <w:r w:rsidRPr="00965552">
        <w:rPr>
          <w:rFonts w:ascii="Times New Roman" w:hAnsi="Times New Roman" w:cs="Times New Roman"/>
          <w:b/>
          <w:i/>
          <w:sz w:val="23"/>
          <w:szCs w:val="23"/>
        </w:rPr>
        <w:t>Kata kunci</w:t>
      </w:r>
      <w:r w:rsidRPr="00965552">
        <w:rPr>
          <w:rFonts w:ascii="Times New Roman" w:hAnsi="Times New Roman" w:cs="Times New Roman"/>
          <w:i/>
          <w:sz w:val="23"/>
          <w:szCs w:val="23"/>
        </w:rPr>
        <w:t xml:space="preserve"> </w:t>
      </w:r>
      <w:r w:rsidR="009A5153" w:rsidRPr="00965552">
        <w:rPr>
          <w:rFonts w:ascii="Times New Roman" w:hAnsi="Times New Roman" w:cs="Times New Roman"/>
          <w:i/>
          <w:sz w:val="23"/>
          <w:szCs w:val="23"/>
        </w:rPr>
        <w:t xml:space="preserve">: </w:t>
      </w:r>
      <w:r w:rsidR="003A01AF" w:rsidRPr="003A01AF">
        <w:rPr>
          <w:rFonts w:ascii="Times New Roman" w:hAnsi="Times New Roman" w:cs="Times New Roman"/>
          <w:i/>
          <w:sz w:val="23"/>
          <w:szCs w:val="23"/>
        </w:rPr>
        <w:t>Peranan Group Bubuhan Samarinda, informasi, di Samarinda</w:t>
      </w:r>
    </w:p>
    <w:p w:rsidR="00C4177B" w:rsidRPr="00965552" w:rsidRDefault="00C4177B" w:rsidP="00C4177B">
      <w:pPr>
        <w:spacing w:after="0" w:line="240" w:lineRule="auto"/>
        <w:jc w:val="both"/>
        <w:rPr>
          <w:rFonts w:ascii="Times New Roman" w:hAnsi="Times New Roman" w:cs="Times New Roman"/>
          <w:b/>
          <w:sz w:val="23"/>
          <w:szCs w:val="23"/>
        </w:rPr>
      </w:pPr>
      <w:r w:rsidRPr="00965552">
        <w:rPr>
          <w:rFonts w:ascii="Times New Roman" w:hAnsi="Times New Roman" w:cs="Times New Roman"/>
          <w:b/>
          <w:sz w:val="23"/>
          <w:szCs w:val="23"/>
        </w:rPr>
        <w:t>Pendahuluan</w:t>
      </w:r>
    </w:p>
    <w:p w:rsidR="00D60A93" w:rsidRPr="00D60A93" w:rsidRDefault="00D60A93" w:rsidP="00D60A93">
      <w:pPr>
        <w:spacing w:after="0" w:line="240" w:lineRule="auto"/>
        <w:ind w:firstLineChars="300" w:firstLine="690"/>
        <w:jc w:val="both"/>
        <w:rPr>
          <w:rFonts w:ascii="Times New Roman" w:eastAsia="Calibri" w:hAnsi="Times New Roman" w:cs="Times New Roman"/>
          <w:sz w:val="23"/>
          <w:szCs w:val="23"/>
        </w:rPr>
      </w:pPr>
      <w:r w:rsidRPr="00D60A93">
        <w:rPr>
          <w:rFonts w:ascii="Times New Roman" w:eastAsia="Calibri" w:hAnsi="Times New Roman" w:cs="Times New Roman"/>
          <w:sz w:val="23"/>
          <w:szCs w:val="23"/>
        </w:rPr>
        <w:t xml:space="preserve">Perkembangan media saat ini semakin hari semakin maju, dari media yang dulunya konvensional dengan adanya media massa TV, Radio ataupun Koran yang memberikan informasi kepada masyarakat ramai. Media menjadi salah satu alat yang digunakan untuk menyampaikan informasi – informasi yang baik dibutuhkan ataupun tidak oleh masyarakat. Media konvensional menyajikan </w:t>
      </w:r>
      <w:r w:rsidRPr="00D60A93">
        <w:rPr>
          <w:rFonts w:ascii="Times New Roman" w:eastAsia="Calibri" w:hAnsi="Times New Roman" w:cs="Times New Roman"/>
          <w:sz w:val="23"/>
          <w:szCs w:val="23"/>
        </w:rPr>
        <w:lastRenderedPageBreak/>
        <w:t>semua informasi secara utuh kepada masyarakat, tanpa mampu dikendalikan informasi apa yang diperlukan masyarakat.</w:t>
      </w:r>
    </w:p>
    <w:p w:rsidR="00D60A93" w:rsidRPr="00D60A93" w:rsidRDefault="00D60A93" w:rsidP="00D60A93">
      <w:pPr>
        <w:spacing w:after="0" w:line="240" w:lineRule="auto"/>
        <w:ind w:firstLineChars="300" w:firstLine="690"/>
        <w:jc w:val="both"/>
        <w:rPr>
          <w:rFonts w:ascii="Times New Roman" w:eastAsia="Calibri" w:hAnsi="Times New Roman" w:cs="Times New Roman"/>
          <w:sz w:val="23"/>
          <w:szCs w:val="23"/>
        </w:rPr>
      </w:pPr>
      <w:r w:rsidRPr="00D60A93">
        <w:rPr>
          <w:rFonts w:ascii="Times New Roman" w:eastAsia="Calibri" w:hAnsi="Times New Roman" w:cs="Times New Roman"/>
          <w:sz w:val="23"/>
          <w:szCs w:val="23"/>
        </w:rPr>
        <w:tab/>
        <w:t>Saat ini mulai berkembang media baru saat munculnya internet, media baru ini bermacam – macam jenisnya, salah satunya yaitu sosial media. Sosial media sendiri mulai sangat dikenal oleh masyarakat ketika internet mudah diakses oleh semua kalangan masyarakat dengan banyaknya sarana yang tersedia untuk dapat mengakses sosial media. Sosial media sendiri merupakan jejaring sosial yang dibuat untuk berhubungan dengan orang – orang yang memiliki ketertarikan pada hal yang sama sehingga dapat terhubung satu dengan yang lain tanpa dibatasi jarak.</w:t>
      </w:r>
    </w:p>
    <w:p w:rsidR="00D60A93" w:rsidRPr="00D60A93" w:rsidRDefault="00D60A93" w:rsidP="00D60A93">
      <w:pPr>
        <w:spacing w:after="0" w:line="240" w:lineRule="auto"/>
        <w:ind w:firstLineChars="300" w:firstLine="690"/>
        <w:jc w:val="both"/>
        <w:rPr>
          <w:rFonts w:ascii="Times New Roman" w:eastAsia="Calibri" w:hAnsi="Times New Roman" w:cs="Times New Roman"/>
          <w:sz w:val="23"/>
          <w:szCs w:val="23"/>
        </w:rPr>
      </w:pPr>
      <w:r w:rsidRPr="00D60A93">
        <w:rPr>
          <w:rFonts w:ascii="Times New Roman" w:eastAsia="Calibri" w:hAnsi="Times New Roman" w:cs="Times New Roman"/>
          <w:sz w:val="23"/>
          <w:szCs w:val="23"/>
        </w:rPr>
        <w:t>Group Bubuhan Samarinda sendiri beranggotakan 539.171 orang dari segala usia dan latar belakang yang berbeda-beda, sehingga konten yang diposting didalam group pun beragam, mulai dari jual beli, informasi keadaan yang sedang terjadi hingga menanggapi isu – isu yang ada di kota Samarinda untuk dapat dicarikan jalan keluarnya. Banyak sekali konten yang kemudian viral dan menjadi perhatian banyak pihak, seperti beberapa kasus yang awalnya diposting di group Bubuhan Samarinda hingga pemerintah turun tangan menangani permasalahan tersebut, seperti kasus sampah di Kota Samarinda yang diposting salah satu akun menjadi viral dan keesokan harinya dinas kebersihan kota Samarinda bergerak cepat untuk membersihkan sampah di area tersebut.</w:t>
      </w:r>
    </w:p>
    <w:p w:rsidR="00A64B4A" w:rsidRPr="00965552" w:rsidRDefault="00D60A93" w:rsidP="00D60A93">
      <w:pPr>
        <w:spacing w:after="0" w:line="240" w:lineRule="auto"/>
        <w:ind w:firstLineChars="300" w:firstLine="690"/>
        <w:jc w:val="both"/>
        <w:rPr>
          <w:rFonts w:ascii="Times New Roman" w:eastAsia="Calibri" w:hAnsi="Times New Roman" w:cs="Times New Roman"/>
          <w:sz w:val="23"/>
          <w:szCs w:val="23"/>
        </w:rPr>
      </w:pPr>
      <w:r w:rsidRPr="00D60A93">
        <w:rPr>
          <w:rFonts w:ascii="Times New Roman" w:eastAsia="Calibri" w:hAnsi="Times New Roman" w:cs="Times New Roman"/>
          <w:sz w:val="23"/>
          <w:szCs w:val="23"/>
        </w:rPr>
        <w:t>Dengan banyaknya sosial media diluar sana, penulis berusaha mencari tahu bagaimana peranan group Bubuhan Samarinda dalam menyebarluaskan informasi dari postingan para anggotanya sendiri untuk dapat memenuhi kebutuhan informasi yang diperlukan oleh para anggotanya bahkan untuk umum. Dan juga untuk mahasiswa yang tinggal dan bedomisili di kota Samarinda. Penulis sendiri menentukan target responden yang akan diteliti yaitu mahasiswa, alasan utama pengambilan responden dari mahasiswa yaitu, apakah mereka mencari informasi sesuai dengan media yang mereka perlukan, atau hanya mengikuti media – media kebanyakan yang digunakan oleh orang banyak sekarang ini.</w:t>
      </w:r>
    </w:p>
    <w:p w:rsidR="00C4177B" w:rsidRPr="00965552" w:rsidRDefault="00C4177B" w:rsidP="00C4177B">
      <w:pPr>
        <w:spacing w:after="0" w:line="240" w:lineRule="auto"/>
        <w:ind w:firstLine="567"/>
        <w:jc w:val="both"/>
        <w:rPr>
          <w:rFonts w:ascii="Times New Roman" w:hAnsi="Times New Roman" w:cs="Times New Roman"/>
          <w:sz w:val="23"/>
          <w:szCs w:val="23"/>
          <w:shd w:val="clear" w:color="auto" w:fill="FFFFFF"/>
        </w:rPr>
      </w:pPr>
    </w:p>
    <w:p w:rsidR="00C4177B" w:rsidRPr="00965552" w:rsidRDefault="00C4177B" w:rsidP="00C4177B">
      <w:pPr>
        <w:spacing w:line="240" w:lineRule="auto"/>
        <w:contextualSpacing/>
        <w:jc w:val="both"/>
        <w:rPr>
          <w:rFonts w:ascii="Times New Roman" w:hAnsi="Times New Roman" w:cs="Times New Roman"/>
          <w:b/>
          <w:sz w:val="23"/>
          <w:szCs w:val="23"/>
        </w:rPr>
      </w:pPr>
      <w:r w:rsidRPr="00965552">
        <w:rPr>
          <w:rFonts w:ascii="Times New Roman" w:hAnsi="Times New Roman" w:cs="Times New Roman"/>
          <w:b/>
          <w:sz w:val="23"/>
          <w:szCs w:val="23"/>
          <w:lang w:val="id-ID"/>
        </w:rPr>
        <w:t>Kerangka Dasar Teori</w:t>
      </w:r>
    </w:p>
    <w:p w:rsidR="00C4177B" w:rsidRPr="00965552" w:rsidRDefault="00D60A93" w:rsidP="00C4177B">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Teori Media Baru</w:t>
      </w:r>
    </w:p>
    <w:p w:rsidR="005F4EB5" w:rsidRDefault="005F4EB5" w:rsidP="005F4EB5">
      <w:pPr>
        <w:spacing w:after="0" w:line="240" w:lineRule="auto"/>
        <w:ind w:firstLineChars="300" w:firstLine="690"/>
        <w:jc w:val="both"/>
        <w:rPr>
          <w:rFonts w:ascii="Times New Roman" w:hAnsi="Times New Roman"/>
          <w:sz w:val="23"/>
          <w:szCs w:val="23"/>
        </w:rPr>
      </w:pPr>
      <w:r w:rsidRPr="005F4EB5">
        <w:rPr>
          <w:rFonts w:ascii="Times New Roman" w:hAnsi="Times New Roman"/>
          <w:sz w:val="23"/>
          <w:szCs w:val="23"/>
        </w:rPr>
        <w:t xml:space="preserve">Media Baru merupakan sebuah teori yang dikembangkan oleh Pierre Levy, yang mengemukakan bahwa media baru merupakan teori yang membahas mengenai perkembangan media. Dalam teori media baru, terdapat dua pandangan, pertama yaitu pandangan interaksi sosial, yang membedakan media menurut kedekatannya dengan interaksi tatap muka. Pierre Levy memandang World Wide Web (WWW) sebagai sebuah lingkungan informasi yang terbuka, fleksibel dan dinamis, yang memungkinkan manusia mengembangkan orientasi pengetahuan yang baru dan juga terlibat dalam dunia demokratis tentang pembagian mutual dan pemberian kuasa yang lebih interaktif dan berdasarkan pada masyarakat. New Media atau media online didefinisikan sebagai produk dari komunikasi yang termediasi teknologi yang terdapat bersama dengan komputer digital (Creeber dan Martin, 2009). </w:t>
      </w:r>
    </w:p>
    <w:p w:rsidR="005F4EB5" w:rsidRPr="005F4EB5" w:rsidRDefault="005F4EB5" w:rsidP="00156739">
      <w:pPr>
        <w:spacing w:after="0" w:line="240" w:lineRule="auto"/>
        <w:ind w:firstLineChars="300" w:firstLine="690"/>
        <w:jc w:val="both"/>
        <w:rPr>
          <w:rFonts w:ascii="Times New Roman" w:hAnsi="Times New Roman"/>
          <w:sz w:val="23"/>
          <w:szCs w:val="23"/>
        </w:rPr>
      </w:pPr>
      <w:r w:rsidRPr="005F4EB5">
        <w:rPr>
          <w:rFonts w:ascii="Times New Roman" w:hAnsi="Times New Roman"/>
          <w:sz w:val="23"/>
          <w:szCs w:val="23"/>
        </w:rPr>
        <w:lastRenderedPageBreak/>
        <w:t xml:space="preserve">Definisi lain media online adalah media yang di dalamnya terdiri dari </w:t>
      </w:r>
    </w:p>
    <w:p w:rsidR="0057739B" w:rsidRDefault="005F4EB5" w:rsidP="005F4EB5">
      <w:pPr>
        <w:spacing w:after="0" w:line="240" w:lineRule="auto"/>
        <w:ind w:firstLineChars="300" w:firstLine="690"/>
        <w:jc w:val="both"/>
        <w:rPr>
          <w:rFonts w:ascii="Times New Roman" w:hAnsi="Times New Roman"/>
          <w:sz w:val="23"/>
          <w:szCs w:val="23"/>
        </w:rPr>
      </w:pPr>
      <w:r w:rsidRPr="005F4EB5">
        <w:rPr>
          <w:rFonts w:ascii="Times New Roman" w:hAnsi="Times New Roman"/>
          <w:sz w:val="23"/>
          <w:szCs w:val="23"/>
        </w:rPr>
        <w:t>Faktanya bahwa pengguna sekarang dapat bekerja dengan materi media siar sebagai sebuah cara mengembangkan ide pada ruang publik (Littlejohn,2009:686). Salah satu bagian dari new media adalah “Network Society”. “Network Society” adalah formasi sosial yang berinfrastuktur dari kelompok, organisasi dan komunitas massa yang menegaskan bentuk awal dari organisasi dari segala segi (individu, grup, organisasi, dan kelompok sosial). Dengan kata lain, aspek mendasar dari formasi teori ini adalah semua yang memiliki hubungan yang luas secara kolektivitas (Van Dijk, 2006:20). Menurut R Cahyo Prabowo mengenai media baru/new media/media online adalah suatu alat sebagai sarana komunikasi yang dimana saling berinteraksi, berpendapat, tukar informasi, mengetahui berita yang melalui saluran jaringan internet serta informasinya selalu terbaru secara kilat dan juga lebih efisien ringkas memberikan informasi kepada pembaca/khalayaknya.</w:t>
      </w:r>
    </w:p>
    <w:p w:rsidR="005F4EB5" w:rsidRPr="00965552" w:rsidRDefault="005F4EB5" w:rsidP="005F4EB5">
      <w:pPr>
        <w:spacing w:after="0" w:line="240" w:lineRule="auto"/>
        <w:ind w:firstLineChars="300" w:firstLine="690"/>
        <w:jc w:val="both"/>
        <w:rPr>
          <w:rFonts w:ascii="Times New Roman" w:eastAsia="Calibri" w:hAnsi="Times New Roman" w:cs="Times New Roman"/>
          <w:sz w:val="23"/>
          <w:szCs w:val="23"/>
          <w:lang w:val="id-ID"/>
        </w:rPr>
      </w:pPr>
    </w:p>
    <w:p w:rsidR="00C4177B" w:rsidRPr="00965552" w:rsidRDefault="005F4EB5" w:rsidP="00C4177B">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t>Kelbihan dan Manfaat Media Baru</w:t>
      </w:r>
    </w:p>
    <w:p w:rsidR="0057739B" w:rsidRPr="00965552" w:rsidRDefault="005F4EB5" w:rsidP="005F4EB5">
      <w:pPr>
        <w:tabs>
          <w:tab w:val="left" w:pos="240"/>
        </w:tabs>
        <w:spacing w:after="0" w:line="240" w:lineRule="auto"/>
        <w:ind w:firstLine="720"/>
        <w:jc w:val="both"/>
        <w:rPr>
          <w:rFonts w:ascii="Times New Roman" w:eastAsia="Calibri" w:hAnsi="Times New Roman" w:cs="Times New Roman"/>
          <w:sz w:val="23"/>
          <w:szCs w:val="23"/>
        </w:rPr>
      </w:pPr>
      <w:r w:rsidRPr="005F4EB5">
        <w:rPr>
          <w:rFonts w:ascii="Times New Roman" w:eastAsia="Calibri" w:hAnsi="Times New Roman" w:cs="Times New Roman"/>
          <w:sz w:val="23"/>
          <w:szCs w:val="23"/>
        </w:rPr>
        <w:t>Secara garis besar, internet jauh leih luwes dalam menjembatani waktu dan jarak dibandingkan media-media yang sudah ada terlebih dahulu. Sebagai media komunikasi, internet mempunyai peranan penting sebagai alat (channel) untuk menyampaikan pesan (message) dari komunikator/penyalur pesan (source) kepada komunikan/penerima pesan (receiver). Sifat dari internet sebagai media komunikasi adalah transaksional, dalam artian terdapat interaksi antar individu secara intensif (terus-menerus) dan ada umpan balik (feedback) dari antar individu dalam setiap interaksi tersebut. Selain itu, terdapat partisipasi antar individu dengan mempertimbangkan untung/rugi dalam setiap interaksi. Internet juga dianggap memiliki kapasitas besar sebagai media baru. Tidak hanya memperkecil jarak dalam mengkomunikasikan pesan, teknologi komputer dan internet juga telah berkembang dan mengeliminasi penggunaan koneksi kabel, namun tetap bias memfasilitasi taransmisi informasi yang sangat cepat ke seluruh dunia (Bagdakian, 2004:114).</w:t>
      </w:r>
    </w:p>
    <w:p w:rsidR="0057739B" w:rsidRPr="00965552" w:rsidRDefault="0057739B" w:rsidP="00B37ADC">
      <w:pPr>
        <w:tabs>
          <w:tab w:val="left" w:pos="567"/>
        </w:tabs>
        <w:spacing w:after="0" w:line="240" w:lineRule="auto"/>
        <w:jc w:val="both"/>
        <w:rPr>
          <w:rFonts w:ascii="Times New Roman" w:hAnsi="Times New Roman"/>
          <w:sz w:val="23"/>
          <w:szCs w:val="23"/>
          <w:lang w:eastAsia="id-ID"/>
        </w:rPr>
      </w:pPr>
    </w:p>
    <w:p w:rsidR="00C4177B" w:rsidRPr="00965552" w:rsidRDefault="005F4EB5" w:rsidP="00C4177B">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Karakteristik Media Baru</w:t>
      </w:r>
    </w:p>
    <w:p w:rsidR="0057739B" w:rsidRPr="00965552" w:rsidRDefault="005F4EB5" w:rsidP="005F4EB5">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r w:rsidRPr="005F4EB5">
        <w:rPr>
          <w:rFonts w:ascii="Times New Roman" w:eastAsia="Calibri" w:hAnsi="Times New Roman" w:cs="Times New Roman"/>
          <w:sz w:val="23"/>
          <w:szCs w:val="23"/>
        </w:rPr>
        <w:t>Rice Ronald (1984:35) menekankan aspek kapabilitas dua arah penggunaan/pengoperasian komputer dan telekomunikasi dalam mendefinisikan media baru, yang didefinisikannya sebagai teknologi komunikasi yang secara khusus melibatkan kapabilitas komputer yang memungkinkan atau memfasilitasi interaktivitas antarpengguna atau antara pengguna dan informasi. Lebih konkretnya, Bennet mengkategorikan media baru menjadi internet, telepon genggam, teknologi streaming, wireless networks dan kapasitas berbagi informasi melalui World Wide Web (WWW).</w:t>
      </w:r>
    </w:p>
    <w:p w:rsidR="00FB1DB2" w:rsidRPr="00965552" w:rsidRDefault="00FB1DB2" w:rsidP="00C4177B">
      <w:pPr>
        <w:tabs>
          <w:tab w:val="left" w:pos="851"/>
        </w:tabs>
        <w:spacing w:after="0" w:line="240" w:lineRule="auto"/>
        <w:contextualSpacing/>
        <w:jc w:val="both"/>
        <w:rPr>
          <w:rFonts w:ascii="Times New Roman" w:hAnsi="Times New Roman" w:cs="Times New Roman"/>
          <w:b/>
          <w:i/>
          <w:sz w:val="23"/>
          <w:szCs w:val="23"/>
          <w:lang w:eastAsia="en-GB"/>
        </w:rPr>
      </w:pPr>
    </w:p>
    <w:p w:rsidR="00C4177B" w:rsidRPr="00965552" w:rsidRDefault="00B829EB" w:rsidP="00C4177B">
      <w:pPr>
        <w:tabs>
          <w:tab w:val="left" w:pos="851"/>
        </w:tabs>
        <w:spacing w:after="0" w:line="240" w:lineRule="auto"/>
        <w:contextualSpacing/>
        <w:jc w:val="both"/>
        <w:rPr>
          <w:rFonts w:ascii="Times New Roman" w:hAnsi="Times New Roman" w:cs="Times New Roman"/>
          <w:b/>
          <w:i/>
          <w:sz w:val="23"/>
          <w:szCs w:val="23"/>
          <w:lang w:eastAsia="en-GB"/>
        </w:rPr>
      </w:pPr>
      <w:r>
        <w:rPr>
          <w:rFonts w:ascii="Times New Roman" w:hAnsi="Times New Roman" w:cs="Times New Roman"/>
          <w:b/>
          <w:i/>
          <w:sz w:val="23"/>
          <w:szCs w:val="23"/>
          <w:lang w:eastAsia="en-GB"/>
        </w:rPr>
        <w:t>Teori Model Uses &amp; Gratification</w:t>
      </w:r>
    </w:p>
    <w:p w:rsidR="0057739B" w:rsidRPr="00965552" w:rsidRDefault="00B829EB" w:rsidP="00B829EB">
      <w:pPr>
        <w:spacing w:after="0" w:line="240" w:lineRule="auto"/>
        <w:ind w:firstLineChars="300" w:firstLine="690"/>
        <w:jc w:val="both"/>
        <w:rPr>
          <w:rFonts w:ascii="Times New Roman" w:hAnsi="Times New Roman"/>
          <w:sz w:val="23"/>
          <w:szCs w:val="23"/>
        </w:rPr>
      </w:pPr>
      <w:r w:rsidRPr="00B829EB">
        <w:rPr>
          <w:rFonts w:ascii="Times New Roman" w:eastAsia="Calibri" w:hAnsi="Times New Roman" w:cs="Times New Roman"/>
          <w:sz w:val="23"/>
          <w:szCs w:val="23"/>
        </w:rPr>
        <w:t xml:space="preserve">Teori Uses and gratifications (kegunaan dan kepuasan) pertama kali dikenalakan oleh Herbert Blumer dan Elihu Katz pada tahun 1974 dalam bukunya The Uses on Mass Communication : Current Perspectives on Grativication </w:t>
      </w:r>
      <w:r w:rsidRPr="00B829EB">
        <w:rPr>
          <w:rFonts w:ascii="Times New Roman" w:eastAsia="Calibri" w:hAnsi="Times New Roman" w:cs="Times New Roman"/>
          <w:sz w:val="23"/>
          <w:szCs w:val="23"/>
        </w:rPr>
        <w:lastRenderedPageBreak/>
        <w:t>Research. Teori ini mengatakan bahwa pengguna media memainkan peran aktif untuk memilih dan menggunakan media tersebut, dengan kata lain pengguna media adalah pihak yang aktif dalam proses komunikasi. Pengguna media berusaha untuk mencari sumber media yang paling baik di dalam usaha memenuhi kebutuhannya. Artinya, teori Uses and Gratification mengasumsikan bahwa pengguna mempunyai pilihan alternatif untuk memuaskan kebutuhan (Elvinaro, dkk, 2009:73-74).</w:t>
      </w:r>
    </w:p>
    <w:p w:rsidR="00C4177B" w:rsidRPr="00965552" w:rsidRDefault="00C4177B" w:rsidP="00C4177B">
      <w:pPr>
        <w:pStyle w:val="ListParagraph"/>
        <w:spacing w:after="0" w:line="240" w:lineRule="auto"/>
        <w:ind w:left="0"/>
        <w:jc w:val="both"/>
        <w:rPr>
          <w:rFonts w:ascii="Times New Roman" w:eastAsia="Times New Roman" w:hAnsi="Times New Roman"/>
          <w:sz w:val="23"/>
          <w:szCs w:val="23"/>
          <w:lang w:eastAsia="en-GB"/>
        </w:rPr>
      </w:pPr>
    </w:p>
    <w:p w:rsidR="00C4177B" w:rsidRPr="00965552" w:rsidRDefault="00B829EB" w:rsidP="00C4177B">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Penanan</w:t>
      </w:r>
    </w:p>
    <w:p w:rsidR="00696A49" w:rsidRPr="00965552" w:rsidRDefault="00B829EB" w:rsidP="00B829EB">
      <w:pPr>
        <w:spacing w:after="0" w:line="240" w:lineRule="auto"/>
        <w:ind w:firstLine="720"/>
        <w:jc w:val="both"/>
        <w:rPr>
          <w:rFonts w:ascii="Times New Roman" w:eastAsia="Times New Roman" w:hAnsi="Times New Roman"/>
          <w:sz w:val="23"/>
          <w:szCs w:val="23"/>
        </w:rPr>
      </w:pPr>
      <w:r w:rsidRPr="00B829EB">
        <w:rPr>
          <w:rFonts w:ascii="Times New Roman" w:hAnsi="Times New Roman"/>
          <w:sz w:val="23"/>
          <w:szCs w:val="23"/>
        </w:rPr>
        <w:t>Menurut Soejono Soekanto dalam buku yang berjudul sosiologi suatu pengantar (2012:212), menjelaskan pengertian peranan merupakan aspek dinamis kedudukan (status). Apabila seseorang melakukan hak dan kewajibannya sesuai dengan kedudukannya, dia menjalankan suatu peranan. Perbedaan antara kedudukan dan peranan adalah untuk kepentingan ilmu pengetahuan. Keduanya tak dapat dipisah-pisahkan karena yang satu tergantung pada yang lain dan sebaliknya. Tak ada peranan tanpa kedudukan atau kedudukan tanpa peranan. Sebagaimana dengan kedudukan, peranan juga mempunyai dua arti. Setiap orang mempunyai macam-macam peranan yang berasal dari pola-pola pergaulan hidupnya. Hal itu sekaligus berarti bahwa peranan menentukan apa yang diperbuatnya bagi masyarakat serta kesempatan-kesempatan apa yang diberikan oleh masyarakat kepadanya.</w:t>
      </w:r>
    </w:p>
    <w:p w:rsidR="00C4177B" w:rsidRPr="00965552" w:rsidRDefault="00C4177B" w:rsidP="00C4177B">
      <w:pPr>
        <w:pStyle w:val="ListParagraph"/>
        <w:spacing w:after="0" w:line="240" w:lineRule="auto"/>
        <w:ind w:left="0"/>
        <w:jc w:val="both"/>
        <w:rPr>
          <w:rFonts w:ascii="Times New Roman" w:hAnsi="Times New Roman"/>
          <w:sz w:val="23"/>
          <w:szCs w:val="23"/>
        </w:rPr>
      </w:pPr>
    </w:p>
    <w:p w:rsidR="00C4177B" w:rsidRPr="00965552" w:rsidRDefault="00B829EB" w:rsidP="00C4177B">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Pengertian </w:t>
      </w:r>
      <w:r w:rsidR="00F66A0C">
        <w:rPr>
          <w:rFonts w:ascii="Times New Roman" w:hAnsi="Times New Roman" w:cs="Times New Roman"/>
          <w:b/>
          <w:i/>
          <w:sz w:val="23"/>
          <w:szCs w:val="23"/>
        </w:rPr>
        <w:t>Informasi</w:t>
      </w:r>
    </w:p>
    <w:p w:rsidR="00F66A0C" w:rsidRPr="00F66A0C" w:rsidRDefault="00F66A0C" w:rsidP="00F66A0C">
      <w:pPr>
        <w:spacing w:after="0" w:line="240" w:lineRule="auto"/>
        <w:ind w:firstLineChars="300" w:firstLine="690"/>
        <w:jc w:val="both"/>
        <w:rPr>
          <w:rFonts w:ascii="Times New Roman" w:eastAsia="Calibri" w:hAnsi="Times New Roman" w:cs="Times New Roman"/>
          <w:sz w:val="23"/>
          <w:szCs w:val="23"/>
        </w:rPr>
      </w:pPr>
      <w:r w:rsidRPr="00F66A0C">
        <w:rPr>
          <w:rFonts w:ascii="Times New Roman" w:eastAsia="Calibri" w:hAnsi="Times New Roman" w:cs="Times New Roman"/>
          <w:sz w:val="23"/>
          <w:szCs w:val="23"/>
        </w:rPr>
        <w:t>Informasi adalah data yang telah diolah menjadi sebuah bentuk yang berarti bagi penerimanya dan bermanfaat dalam pengambilan keputusan saat ini atau saat mendatang (Kadir, 2003:31 ). Data merupakan bentuk yang masih mentah yang belum dapat bercerita banyak sehingga perlu diolah lebih lanjut. Data diolah melalui suatu model untuk dihasilkan informasi ( Jogiyanto,1999:8 ).</w:t>
      </w:r>
    </w:p>
    <w:p w:rsidR="00C4177B" w:rsidRPr="00965552" w:rsidRDefault="00C4177B" w:rsidP="00C4177B">
      <w:pPr>
        <w:pStyle w:val="ListParagraph"/>
        <w:tabs>
          <w:tab w:val="left" w:pos="284"/>
        </w:tabs>
        <w:spacing w:after="0" w:line="240" w:lineRule="auto"/>
        <w:ind w:left="284"/>
        <w:contextualSpacing/>
        <w:jc w:val="both"/>
        <w:rPr>
          <w:rFonts w:ascii="Times New Roman" w:hAnsi="Times New Roman"/>
          <w:sz w:val="23"/>
          <w:szCs w:val="23"/>
        </w:rPr>
      </w:pPr>
    </w:p>
    <w:p w:rsidR="00696A49" w:rsidRPr="00965552" w:rsidRDefault="00F66A0C" w:rsidP="00C4177B">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Kualitas Informasi</w:t>
      </w:r>
    </w:p>
    <w:p w:rsidR="00696A49" w:rsidRPr="00965552" w:rsidRDefault="00F66A0C" w:rsidP="00F66A0C">
      <w:pPr>
        <w:spacing w:after="0" w:line="240" w:lineRule="auto"/>
        <w:ind w:firstLine="720"/>
        <w:jc w:val="both"/>
        <w:rPr>
          <w:rFonts w:ascii="Times New Roman" w:hAnsi="Times New Roman" w:cs="Times New Roman"/>
          <w:sz w:val="23"/>
          <w:szCs w:val="23"/>
        </w:rPr>
      </w:pPr>
      <w:r w:rsidRPr="00F66A0C">
        <w:rPr>
          <w:rFonts w:ascii="Times New Roman" w:hAnsi="Times New Roman" w:cs="Times New Roman"/>
          <w:sz w:val="23"/>
          <w:szCs w:val="23"/>
        </w:rPr>
        <w:t>Kualitas dari suatu informasi tergantung dari tiga hal, tigal itu antara lain informasi harus akurat, tepat pada waktunya dan relevan. Akurat berarti informasi harus bebas dari kesalahan-kesalahan, tepat pada waktunya berarti informasi harus datang pada penerima tidak boleh terlambat, nilai mahalnya Masukan (data) Proses (Model) Keluaran (Informasi) Hasil Tindakan Data (ditangkap) Keputusan Tindakan Penerima Data Dasar informasi disebabkan cepatnya informasi tersebut didapat, sedangkan relevan berarti informasi mempunyai manfaat untuk pemakaiannya (Jogiyanto, 1999:10 ).</w:t>
      </w:r>
    </w:p>
    <w:p w:rsidR="00696A49" w:rsidRPr="00965552" w:rsidRDefault="00696A49" w:rsidP="007A26A8">
      <w:pPr>
        <w:spacing w:after="0" w:line="240" w:lineRule="auto"/>
        <w:jc w:val="both"/>
        <w:rPr>
          <w:rFonts w:ascii="Times New Roman" w:hAnsi="Times New Roman" w:cs="Times New Roman"/>
          <w:sz w:val="23"/>
          <w:szCs w:val="23"/>
        </w:rPr>
      </w:pPr>
    </w:p>
    <w:p w:rsidR="00F66A0C" w:rsidRDefault="00F66A0C" w:rsidP="00F66A0C">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Sistem Infomrasi</w:t>
      </w:r>
    </w:p>
    <w:p w:rsidR="00F66A0C" w:rsidRPr="00F66A0C" w:rsidRDefault="00F66A0C" w:rsidP="00F66A0C">
      <w:pPr>
        <w:spacing w:after="0" w:line="240" w:lineRule="auto"/>
        <w:ind w:firstLine="720"/>
        <w:jc w:val="both"/>
        <w:rPr>
          <w:rFonts w:ascii="Times New Roman" w:hAnsi="Times New Roman" w:cs="Times New Roman"/>
          <w:sz w:val="23"/>
          <w:szCs w:val="23"/>
        </w:rPr>
      </w:pPr>
      <w:r w:rsidRPr="00F66A0C">
        <w:rPr>
          <w:rFonts w:ascii="Times New Roman" w:hAnsi="Times New Roman" w:cs="Times New Roman"/>
          <w:sz w:val="23"/>
          <w:szCs w:val="23"/>
        </w:rPr>
        <w:t xml:space="preserve">Sistem Informasi adalah kombinasi dari sejumlah komponen (manusia, komputer, teknologi informasi) yang akan memproses data menjadi informasi untuk mencapai suatu sasaran atau tujuan (Kadir, 2003:10). Sistem informasi dapat didefinisikan sebagai kumpulan elemen yang saling berhubungan satu sama lain yang membentuk satu kesatuan unuk mengintegrasikan data, memproses dan </w:t>
      </w:r>
      <w:r w:rsidRPr="00F66A0C">
        <w:rPr>
          <w:rFonts w:ascii="Times New Roman" w:hAnsi="Times New Roman" w:cs="Times New Roman"/>
          <w:sz w:val="23"/>
          <w:szCs w:val="23"/>
        </w:rPr>
        <w:lastRenderedPageBreak/>
        <w:t>menyimpan serta mendistribusikan informasi. Dengan kata lain, Sistem informasi merupakan kesatuan elemen-elemen yang saling berinteraksi secara sistematis dan teratur untuk menciptakan dan membentuk aliran informasi yang akan mendukung pembuatan keputusan dan melakukan control terhadap jalannya perusahaan. (Budi Sutedja, 2006: 11).</w:t>
      </w:r>
    </w:p>
    <w:p w:rsidR="00F66A0C" w:rsidRDefault="00F66A0C" w:rsidP="00C4177B">
      <w:pPr>
        <w:spacing w:after="0" w:line="240" w:lineRule="auto"/>
        <w:jc w:val="both"/>
        <w:rPr>
          <w:rFonts w:ascii="Times New Roman" w:hAnsi="Times New Roman" w:cs="Times New Roman"/>
          <w:b/>
          <w:i/>
          <w:sz w:val="23"/>
          <w:szCs w:val="23"/>
        </w:rPr>
      </w:pPr>
    </w:p>
    <w:p w:rsidR="00F66A0C" w:rsidRDefault="00F66A0C" w:rsidP="00F66A0C">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Kebutuhan Informasi</w:t>
      </w:r>
    </w:p>
    <w:p w:rsidR="00F66A0C" w:rsidRPr="00F66A0C" w:rsidRDefault="00F66A0C" w:rsidP="00F66A0C">
      <w:pPr>
        <w:spacing w:after="0" w:line="240" w:lineRule="auto"/>
        <w:ind w:firstLine="720"/>
        <w:jc w:val="both"/>
        <w:rPr>
          <w:rFonts w:ascii="Times New Roman" w:hAnsi="Times New Roman" w:cs="Times New Roman"/>
          <w:sz w:val="23"/>
          <w:szCs w:val="23"/>
        </w:rPr>
      </w:pPr>
      <w:r w:rsidRPr="00F66A0C">
        <w:rPr>
          <w:rFonts w:ascii="Times New Roman" w:hAnsi="Times New Roman" w:cs="Times New Roman"/>
          <w:sz w:val="23"/>
          <w:szCs w:val="23"/>
        </w:rPr>
        <w:t>Menurut Murray, kebutuhan adalah sebuah konstruk yang menunjukkan “sebuah dorongan dalam wilayah otak” yang mengatur berbagai proses seperti persepsi, pikiran, dan tindakan dengan maksud untuk mengubah kondisi yang ada dan tidak memuaskan. Sebuah kebutuhan dapat diakibatkan oleh proses internal namun lebih dari sepuluh distimulasi oleh factor lingkungan. Secara umum, sebuah kebutuhan disertai oleh perasaan tertentu atau emosi dan ia memiliki sebuah cara khusus mengekspresikan dirinya dalam mencapai resolusi (Murray, 1938:123-125)</w:t>
      </w:r>
    </w:p>
    <w:p w:rsidR="00F66A0C" w:rsidRDefault="00F66A0C" w:rsidP="00C4177B">
      <w:pPr>
        <w:spacing w:after="0" w:line="240" w:lineRule="auto"/>
        <w:jc w:val="both"/>
        <w:rPr>
          <w:rFonts w:ascii="Times New Roman" w:hAnsi="Times New Roman" w:cs="Times New Roman"/>
          <w:b/>
          <w:i/>
          <w:sz w:val="23"/>
          <w:szCs w:val="23"/>
        </w:rPr>
      </w:pPr>
    </w:p>
    <w:p w:rsidR="00C4177B" w:rsidRPr="00965552" w:rsidRDefault="00C4177B" w:rsidP="00C4177B">
      <w:pPr>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Definisi Konsep</w:t>
      </w:r>
      <w:r w:rsidR="007A26A8" w:rsidRPr="00965552">
        <w:rPr>
          <w:rFonts w:ascii="Times New Roman" w:hAnsi="Times New Roman" w:cs="Times New Roman"/>
          <w:b/>
          <w:i/>
          <w:sz w:val="23"/>
          <w:szCs w:val="23"/>
        </w:rPr>
        <w:t>sional</w:t>
      </w:r>
    </w:p>
    <w:p w:rsidR="00F66A0C" w:rsidRPr="00F66A0C" w:rsidRDefault="00F66A0C" w:rsidP="00F66A0C">
      <w:pPr>
        <w:spacing w:after="0" w:line="240" w:lineRule="auto"/>
        <w:ind w:firstLineChars="300" w:firstLine="690"/>
        <w:jc w:val="both"/>
        <w:rPr>
          <w:rFonts w:ascii="Times New Roman" w:eastAsia="Calibri" w:hAnsi="Times New Roman" w:cs="Times New Roman"/>
          <w:sz w:val="23"/>
          <w:szCs w:val="23"/>
        </w:rPr>
      </w:pPr>
      <w:r w:rsidRPr="00F66A0C">
        <w:rPr>
          <w:rFonts w:ascii="Times New Roman" w:eastAsia="Calibri" w:hAnsi="Times New Roman" w:cs="Times New Roman"/>
          <w:sz w:val="23"/>
          <w:szCs w:val="23"/>
        </w:rPr>
        <w:t xml:space="preserve">Definisi konsepsional adalah penjelasan dari peristiwa atau kejadian yang diamati, baik yang telah diungkapkan atau belum diungkapkan agar dapat menciptakan ide-ide abstrak yang umum sebagai fokus penelitian. Definisi konsepsional ini pula digunakan untuk memberikan batasan-batasan masalah sehingga diperoleh gambaran yang jelas dan terperinci dari pengertian tersebut untuk lebih memahami dalam penelitian ini. </w:t>
      </w:r>
    </w:p>
    <w:p w:rsidR="000A0AC7" w:rsidRPr="00965552" w:rsidRDefault="000A0AC7" w:rsidP="0010634D">
      <w:pPr>
        <w:spacing w:after="0" w:line="240" w:lineRule="auto"/>
        <w:rPr>
          <w:rFonts w:ascii="Times New Roman" w:hAnsi="Times New Roman"/>
          <w:b/>
          <w:i/>
          <w:sz w:val="23"/>
          <w:szCs w:val="23"/>
        </w:rPr>
      </w:pPr>
    </w:p>
    <w:p w:rsidR="00C4177B" w:rsidRPr="00965552" w:rsidRDefault="00C4177B" w:rsidP="00C4177B">
      <w:pPr>
        <w:pStyle w:val="ListParagraph"/>
        <w:spacing w:after="0" w:line="240" w:lineRule="auto"/>
        <w:ind w:left="900" w:hanging="900"/>
        <w:rPr>
          <w:rFonts w:ascii="Times New Roman" w:hAnsi="Times New Roman"/>
          <w:b/>
          <w:sz w:val="23"/>
          <w:szCs w:val="23"/>
        </w:rPr>
      </w:pPr>
      <w:r w:rsidRPr="00965552">
        <w:rPr>
          <w:rFonts w:ascii="Times New Roman" w:hAnsi="Times New Roman"/>
          <w:b/>
          <w:sz w:val="23"/>
          <w:szCs w:val="23"/>
        </w:rPr>
        <w:t>Metode Penelitian</w:t>
      </w:r>
    </w:p>
    <w:p w:rsidR="00C4177B" w:rsidRPr="00965552" w:rsidRDefault="00C4177B" w:rsidP="00C4177B">
      <w:pPr>
        <w:tabs>
          <w:tab w:val="left" w:pos="540"/>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rPr>
        <w:t>Jenis Penelitian</w:t>
      </w:r>
    </w:p>
    <w:p w:rsidR="00C35CC0" w:rsidRPr="00C35CC0" w:rsidRDefault="00C35CC0" w:rsidP="00C35CC0">
      <w:pPr>
        <w:spacing w:after="0" w:line="240" w:lineRule="auto"/>
        <w:ind w:firstLine="720"/>
        <w:jc w:val="both"/>
        <w:rPr>
          <w:rFonts w:ascii="Times New Roman" w:hAnsi="Times New Roman" w:cs="Times New Roman"/>
          <w:sz w:val="23"/>
          <w:szCs w:val="23"/>
        </w:rPr>
      </w:pPr>
      <w:r w:rsidRPr="00C35CC0">
        <w:rPr>
          <w:rFonts w:ascii="Times New Roman" w:hAnsi="Times New Roman" w:cs="Times New Roman"/>
          <w:sz w:val="23"/>
          <w:szCs w:val="23"/>
        </w:rPr>
        <w:t xml:space="preserve">Jenis penelitian yang digunakan dalam penelitian ini adalah deskriptif kualitatif. Menurut Whitney (Kaelan 2005:58) mengatakan bahwa, “Metode deskriptif adalah pencarian fakta dengan interpretasi yang tepat dan sistematis”. </w:t>
      </w:r>
    </w:p>
    <w:p w:rsidR="00C4177B" w:rsidRPr="00965552" w:rsidRDefault="00C35CC0" w:rsidP="00C35CC0">
      <w:pPr>
        <w:spacing w:after="0" w:line="240" w:lineRule="auto"/>
        <w:ind w:firstLine="720"/>
        <w:jc w:val="both"/>
        <w:rPr>
          <w:rFonts w:ascii="Times New Roman" w:hAnsi="Times New Roman" w:cs="Times New Roman"/>
          <w:sz w:val="23"/>
          <w:szCs w:val="23"/>
        </w:rPr>
      </w:pPr>
      <w:r w:rsidRPr="00C35CC0">
        <w:rPr>
          <w:rFonts w:ascii="Times New Roman" w:hAnsi="Times New Roman" w:cs="Times New Roman"/>
          <w:sz w:val="23"/>
          <w:szCs w:val="23"/>
        </w:rPr>
        <w:t>Selanjutnya penelitian deskriptif yaitu meliputi penelitian yang menggambarkan karakteristik suatu masyarakat, kelompok atau individual tertentu sebagai objek penelitian untuk mengetahui atau menelaah karakteristik, distribusi, umur, tingkat penghasilan, gaya hidup, minat, dan hingga kebutuhan lainnya yang menjadi acuan atu sebagai pedoman penelitian tertentu (Ruslan, 2010:12). Data kualiatif, yakni data yang bastrak (intandgible) atau tidak terukur (Ruslan, 2010:28).</w:t>
      </w:r>
      <w:r w:rsidR="00C47F69" w:rsidRPr="00965552">
        <w:rPr>
          <w:rFonts w:ascii="Times New Roman" w:hAnsi="Times New Roman" w:cs="Times New Roman"/>
          <w:sz w:val="23"/>
          <w:szCs w:val="23"/>
        </w:rPr>
        <w:t xml:space="preserve"> </w:t>
      </w:r>
    </w:p>
    <w:p w:rsidR="00971503" w:rsidRPr="00965552" w:rsidRDefault="00971503" w:rsidP="00674CFF">
      <w:pPr>
        <w:autoSpaceDE w:val="0"/>
        <w:autoSpaceDN w:val="0"/>
        <w:adjustRightInd w:val="0"/>
        <w:spacing w:after="0" w:line="240" w:lineRule="auto"/>
        <w:jc w:val="both"/>
        <w:rPr>
          <w:rFonts w:ascii="Times New Roman" w:hAnsi="Times New Roman" w:cs="Times New Roman"/>
          <w:sz w:val="23"/>
          <w:szCs w:val="23"/>
          <w:lang w:eastAsia="id-ID"/>
        </w:rPr>
      </w:pPr>
    </w:p>
    <w:p w:rsidR="00C4177B" w:rsidRPr="00965552" w:rsidRDefault="00C4177B" w:rsidP="00C4177B">
      <w:pPr>
        <w:spacing w:after="0" w:line="240" w:lineRule="auto"/>
        <w:jc w:val="both"/>
        <w:rPr>
          <w:rFonts w:ascii="Times New Roman" w:hAnsi="Times New Roman" w:cs="Times New Roman"/>
          <w:b/>
          <w:sz w:val="23"/>
          <w:szCs w:val="23"/>
          <w:u w:val="single"/>
          <w:lang w:val="id-ID"/>
        </w:rPr>
      </w:pPr>
      <w:r w:rsidRPr="00965552">
        <w:rPr>
          <w:rFonts w:ascii="Times New Roman" w:hAnsi="Times New Roman" w:cs="Times New Roman"/>
          <w:b/>
          <w:bCs/>
          <w:i/>
          <w:sz w:val="23"/>
          <w:szCs w:val="23"/>
        </w:rPr>
        <w:t>Fokus Penelitian</w:t>
      </w:r>
    </w:p>
    <w:p w:rsidR="00C35CC0" w:rsidRPr="00C35CC0" w:rsidRDefault="00C35CC0" w:rsidP="00C35CC0">
      <w:pPr>
        <w:spacing w:after="0" w:line="240" w:lineRule="auto"/>
        <w:ind w:firstLine="720"/>
        <w:contextualSpacing/>
        <w:jc w:val="both"/>
        <w:rPr>
          <w:rFonts w:ascii="Times New Roman" w:eastAsia="Calibri" w:hAnsi="Times New Roman" w:cs="Times New Roman"/>
          <w:sz w:val="23"/>
          <w:szCs w:val="23"/>
        </w:rPr>
      </w:pPr>
      <w:r w:rsidRPr="00C35CC0">
        <w:rPr>
          <w:rFonts w:ascii="Times New Roman" w:eastAsia="Calibri" w:hAnsi="Times New Roman" w:cs="Times New Roman"/>
          <w:sz w:val="23"/>
          <w:szCs w:val="23"/>
        </w:rPr>
        <w:t>Fokus penelitian dalam sebuah penelitian dimaksudkan untuk membatasi studi, sehingga dengan pembatasan studi tersebut akan mempermudah penelitian dan mempermudah dalam pengolahan data yang kemudian menjadi sebuah kesimpulan. Berdasarkan hal tersebut, maka peneliti menentukan fokus penelitian ini dari Menurut Bordewijk dan Kaam dalam McQuail (2010:148), yaitu:</w:t>
      </w:r>
    </w:p>
    <w:p w:rsidR="00C35CC0" w:rsidRDefault="00C35CC0" w:rsidP="00616082">
      <w:pPr>
        <w:pStyle w:val="ListParagraph"/>
        <w:numPr>
          <w:ilvl w:val="0"/>
          <w:numId w:val="2"/>
        </w:numPr>
        <w:spacing w:after="0" w:line="240" w:lineRule="auto"/>
        <w:ind w:left="426"/>
        <w:contextualSpacing/>
        <w:jc w:val="both"/>
        <w:rPr>
          <w:rFonts w:ascii="Times New Roman" w:hAnsi="Times New Roman"/>
          <w:sz w:val="23"/>
          <w:szCs w:val="23"/>
        </w:rPr>
      </w:pPr>
      <w:r w:rsidRPr="00C35CC0">
        <w:rPr>
          <w:rFonts w:ascii="Times New Roman" w:hAnsi="Times New Roman"/>
          <w:sz w:val="23"/>
          <w:szCs w:val="23"/>
        </w:rPr>
        <w:t xml:space="preserve">Allocution, merupakan pola komunikasi satu arah secara simultan, dimana informasi diberikan secara sentral untuk mendapatkan respon dengan segera, </w:t>
      </w:r>
      <w:r w:rsidRPr="00C35CC0">
        <w:rPr>
          <w:rFonts w:ascii="Times New Roman" w:hAnsi="Times New Roman"/>
          <w:sz w:val="23"/>
          <w:szCs w:val="23"/>
        </w:rPr>
        <w:lastRenderedPageBreak/>
        <w:t>menurut skema waktu yang ditentukan secara sentral. Contoh: penyiaran tradisional.</w:t>
      </w:r>
    </w:p>
    <w:p w:rsidR="00C35CC0" w:rsidRDefault="00C35CC0" w:rsidP="00616082">
      <w:pPr>
        <w:pStyle w:val="ListParagraph"/>
        <w:numPr>
          <w:ilvl w:val="0"/>
          <w:numId w:val="2"/>
        </w:numPr>
        <w:spacing w:after="0" w:line="240" w:lineRule="auto"/>
        <w:ind w:left="426"/>
        <w:contextualSpacing/>
        <w:jc w:val="both"/>
        <w:rPr>
          <w:rFonts w:ascii="Times New Roman" w:hAnsi="Times New Roman"/>
          <w:sz w:val="23"/>
          <w:szCs w:val="23"/>
        </w:rPr>
      </w:pPr>
      <w:r w:rsidRPr="00C35CC0">
        <w:rPr>
          <w:rFonts w:ascii="Times New Roman" w:hAnsi="Times New Roman"/>
          <w:sz w:val="23"/>
          <w:szCs w:val="23"/>
        </w:rPr>
        <w:t>Consultation, merupakan konsultasi selektif oleh partisipan individual dari ketersediaan informasi sentral pada waktu yang ditentukan oleh setiap individu. Contoh: saat seseorang mencari informasi di perpustakaan dan di surat kabar.</w:t>
      </w:r>
    </w:p>
    <w:p w:rsidR="00C35CC0" w:rsidRDefault="00C35CC0" w:rsidP="00616082">
      <w:pPr>
        <w:pStyle w:val="ListParagraph"/>
        <w:numPr>
          <w:ilvl w:val="0"/>
          <w:numId w:val="2"/>
        </w:numPr>
        <w:spacing w:after="0" w:line="240" w:lineRule="auto"/>
        <w:ind w:left="426"/>
        <w:contextualSpacing/>
        <w:jc w:val="both"/>
        <w:rPr>
          <w:rFonts w:ascii="Times New Roman" w:hAnsi="Times New Roman"/>
          <w:sz w:val="23"/>
          <w:szCs w:val="23"/>
        </w:rPr>
      </w:pPr>
      <w:r w:rsidRPr="00C35CC0">
        <w:rPr>
          <w:rFonts w:ascii="Times New Roman" w:hAnsi="Times New Roman"/>
          <w:sz w:val="23"/>
          <w:szCs w:val="23"/>
        </w:rPr>
        <w:t>Registration, merupakan pola komunikasi dimana koleksi informasi tersedia bagi partisipan individu menurut waktu yang ditentukan secara sentral. Biasanya distribusi informasi berasal dari pemerintah/organisasi dengan tujuan mengumpulkan informasi dari publik mengenai berbagai hal. Contoh: polling, referenda atau reservasi.</w:t>
      </w:r>
    </w:p>
    <w:p w:rsidR="00C47F69" w:rsidRDefault="00C35CC0" w:rsidP="00616082">
      <w:pPr>
        <w:pStyle w:val="ListParagraph"/>
        <w:numPr>
          <w:ilvl w:val="0"/>
          <w:numId w:val="2"/>
        </w:numPr>
        <w:spacing w:after="0" w:line="240" w:lineRule="auto"/>
        <w:ind w:left="426"/>
        <w:contextualSpacing/>
        <w:jc w:val="both"/>
        <w:rPr>
          <w:rFonts w:ascii="Times New Roman" w:hAnsi="Times New Roman"/>
          <w:sz w:val="23"/>
          <w:szCs w:val="23"/>
        </w:rPr>
      </w:pPr>
      <w:r w:rsidRPr="00C35CC0">
        <w:rPr>
          <w:rFonts w:ascii="Times New Roman" w:hAnsi="Times New Roman"/>
          <w:sz w:val="23"/>
          <w:szCs w:val="23"/>
        </w:rPr>
        <w:t>Conversation, merupakan pola komunikasi dua arah (interaktif), dimana terjadi pertukaran informasi antarindividu yang sudah tersedia bagi mereka, menurut skema waktu yang nyaman bagi individu yang terlibat di dalamnya. Contoh: percakapan melalui telepon.</w:t>
      </w:r>
    </w:p>
    <w:p w:rsidR="00156739" w:rsidRPr="00C35CC0" w:rsidRDefault="00156739" w:rsidP="00156739">
      <w:pPr>
        <w:pStyle w:val="ListParagraph"/>
        <w:spacing w:after="0" w:line="240" w:lineRule="auto"/>
        <w:ind w:left="426"/>
        <w:contextualSpacing/>
        <w:jc w:val="both"/>
        <w:rPr>
          <w:rFonts w:ascii="Times New Roman" w:hAnsi="Times New Roman"/>
          <w:sz w:val="23"/>
          <w:szCs w:val="23"/>
        </w:rPr>
      </w:pPr>
    </w:p>
    <w:p w:rsidR="00C4177B" w:rsidRPr="00965552" w:rsidRDefault="008A5E6C" w:rsidP="00C4177B">
      <w:pPr>
        <w:tabs>
          <w:tab w:val="left" w:pos="540"/>
        </w:tabs>
        <w:spacing w:after="0" w:line="240" w:lineRule="auto"/>
        <w:jc w:val="both"/>
        <w:rPr>
          <w:rFonts w:ascii="Times New Roman" w:hAnsi="Times New Roman" w:cs="Times New Roman"/>
          <w:b/>
          <w:bCs/>
          <w:i/>
          <w:sz w:val="23"/>
          <w:szCs w:val="23"/>
        </w:rPr>
      </w:pPr>
      <w:r w:rsidRPr="00965552">
        <w:rPr>
          <w:rFonts w:ascii="Times New Roman" w:hAnsi="Times New Roman" w:cs="Times New Roman"/>
          <w:b/>
          <w:bCs/>
          <w:i/>
          <w:sz w:val="23"/>
          <w:szCs w:val="23"/>
        </w:rPr>
        <w:t>Sumber dan Jenis Data</w:t>
      </w:r>
    </w:p>
    <w:p w:rsidR="00C4177B" w:rsidRPr="00965552" w:rsidRDefault="008A5E6C" w:rsidP="008A5E6C">
      <w:pPr>
        <w:tabs>
          <w:tab w:val="left" w:pos="0"/>
        </w:tabs>
        <w:spacing w:after="0" w:line="240" w:lineRule="auto"/>
        <w:ind w:hanging="284"/>
        <w:jc w:val="both"/>
        <w:rPr>
          <w:rFonts w:ascii="Times New Roman" w:hAnsi="Times New Roman" w:cs="Times New Roman"/>
          <w:sz w:val="23"/>
          <w:szCs w:val="23"/>
          <w:lang w:val="id-ID"/>
        </w:rPr>
      </w:pPr>
      <w:r w:rsidRPr="00965552">
        <w:rPr>
          <w:rFonts w:ascii="Times New Roman" w:hAnsi="Times New Roman"/>
          <w:sz w:val="23"/>
          <w:szCs w:val="23"/>
        </w:rPr>
        <w:tab/>
      </w:r>
      <w:r w:rsidRPr="00965552">
        <w:rPr>
          <w:rFonts w:ascii="Times New Roman" w:hAnsi="Times New Roman"/>
          <w:sz w:val="23"/>
          <w:szCs w:val="23"/>
        </w:rPr>
        <w:tab/>
        <w:t>Jenis data yang diperoleh peneliti dalam melaksanakan penelitian ini adalah sebagai berikut :</w:t>
      </w:r>
    </w:p>
    <w:p w:rsidR="00C4177B" w:rsidRPr="00965552" w:rsidRDefault="008A5E6C" w:rsidP="00C4177B">
      <w:pPr>
        <w:tabs>
          <w:tab w:val="left" w:pos="284"/>
        </w:tabs>
        <w:spacing w:after="0" w:line="240" w:lineRule="auto"/>
        <w:ind w:left="284" w:hanging="284"/>
        <w:jc w:val="both"/>
        <w:rPr>
          <w:rFonts w:ascii="Times New Roman" w:hAnsi="Times New Roman" w:cs="Times New Roman"/>
          <w:sz w:val="23"/>
          <w:szCs w:val="23"/>
        </w:rPr>
      </w:pPr>
      <w:r w:rsidRPr="00965552">
        <w:rPr>
          <w:rFonts w:ascii="Times New Roman" w:hAnsi="Times New Roman" w:cs="Times New Roman"/>
          <w:sz w:val="23"/>
          <w:szCs w:val="23"/>
        </w:rPr>
        <w:t xml:space="preserve">1. </w:t>
      </w:r>
      <w:r w:rsidRPr="00965552">
        <w:rPr>
          <w:rFonts w:ascii="Times New Roman" w:hAnsi="Times New Roman" w:cs="Times New Roman"/>
          <w:sz w:val="23"/>
          <w:szCs w:val="23"/>
          <w:lang w:val="id-ID"/>
        </w:rPr>
        <w:t xml:space="preserve"> </w:t>
      </w:r>
      <w:r w:rsidR="00C4177B" w:rsidRPr="00965552">
        <w:rPr>
          <w:rFonts w:ascii="Times New Roman" w:hAnsi="Times New Roman" w:cs="Times New Roman"/>
          <w:sz w:val="23"/>
          <w:szCs w:val="23"/>
        </w:rPr>
        <w:t>Data Primer</w:t>
      </w:r>
    </w:p>
    <w:p w:rsidR="00C4177B" w:rsidRDefault="00FB1DB2" w:rsidP="00FB1DB2">
      <w:pPr>
        <w:spacing w:after="0" w:line="240" w:lineRule="auto"/>
        <w:jc w:val="both"/>
        <w:rPr>
          <w:rFonts w:ascii="Times New Roman" w:hAnsi="Times New Roman" w:cs="Times New Roman"/>
          <w:sz w:val="23"/>
          <w:szCs w:val="23"/>
        </w:rPr>
      </w:pPr>
      <w:r w:rsidRPr="00965552">
        <w:rPr>
          <w:rFonts w:ascii="Times New Roman" w:hAnsi="Times New Roman" w:cs="Times New Roman"/>
          <w:sz w:val="23"/>
          <w:szCs w:val="23"/>
        </w:rPr>
        <w:t xml:space="preserve">2.  </w:t>
      </w:r>
      <w:r w:rsidR="00C4177B" w:rsidRPr="00965552">
        <w:rPr>
          <w:rFonts w:ascii="Times New Roman" w:hAnsi="Times New Roman" w:cs="Times New Roman"/>
          <w:sz w:val="23"/>
          <w:szCs w:val="23"/>
        </w:rPr>
        <w:t>Data Sekunder</w:t>
      </w:r>
      <w:r w:rsidR="00C4177B" w:rsidRPr="00965552">
        <w:rPr>
          <w:rFonts w:ascii="Times New Roman" w:hAnsi="Times New Roman" w:cs="Times New Roman"/>
          <w:sz w:val="23"/>
          <w:szCs w:val="23"/>
          <w:lang w:val="id-ID"/>
        </w:rPr>
        <w:t>.</w:t>
      </w:r>
    </w:p>
    <w:p w:rsidR="00156739" w:rsidRPr="00156739" w:rsidRDefault="00156739" w:rsidP="00FB1DB2">
      <w:pPr>
        <w:spacing w:after="0" w:line="240" w:lineRule="auto"/>
        <w:jc w:val="both"/>
        <w:rPr>
          <w:rFonts w:ascii="Times New Roman" w:hAnsi="Times New Roman" w:cs="Times New Roman"/>
          <w:sz w:val="23"/>
          <w:szCs w:val="23"/>
        </w:rPr>
      </w:pPr>
    </w:p>
    <w:p w:rsidR="00C4177B" w:rsidRPr="00965552" w:rsidRDefault="00EE2D30" w:rsidP="00C4177B">
      <w:pPr>
        <w:tabs>
          <w:tab w:val="left" w:pos="540"/>
        </w:tabs>
        <w:spacing w:after="0" w:line="240" w:lineRule="auto"/>
        <w:jc w:val="both"/>
        <w:rPr>
          <w:rFonts w:ascii="Times New Roman" w:hAnsi="Times New Roman" w:cs="Times New Roman"/>
          <w:b/>
          <w:bCs/>
          <w:i/>
          <w:sz w:val="23"/>
          <w:szCs w:val="23"/>
          <w:lang w:val="sv-SE"/>
        </w:rPr>
      </w:pPr>
      <w:r w:rsidRPr="00965552">
        <w:rPr>
          <w:rFonts w:ascii="Times New Roman" w:hAnsi="Times New Roman" w:cs="Times New Roman"/>
          <w:b/>
          <w:bCs/>
          <w:i/>
          <w:sz w:val="23"/>
          <w:szCs w:val="23"/>
          <w:lang w:val="sv-SE"/>
        </w:rPr>
        <w:t>Tek</w:t>
      </w:r>
      <w:r w:rsidR="00C4177B" w:rsidRPr="00965552">
        <w:rPr>
          <w:rFonts w:ascii="Times New Roman" w:hAnsi="Times New Roman" w:cs="Times New Roman"/>
          <w:b/>
          <w:bCs/>
          <w:i/>
          <w:sz w:val="23"/>
          <w:szCs w:val="23"/>
          <w:lang w:val="sv-SE"/>
        </w:rPr>
        <w:t>nik Pengumpulan Data</w:t>
      </w:r>
    </w:p>
    <w:p w:rsidR="00C4177B" w:rsidRPr="00965552" w:rsidRDefault="002A4BFC" w:rsidP="002A4BFC">
      <w:pPr>
        <w:spacing w:after="0" w:line="240" w:lineRule="auto"/>
        <w:ind w:right="-1" w:firstLine="567"/>
        <w:jc w:val="both"/>
        <w:rPr>
          <w:rFonts w:ascii="Times New Roman" w:hAnsi="Times New Roman"/>
          <w:sz w:val="23"/>
          <w:szCs w:val="23"/>
        </w:rPr>
      </w:pPr>
      <w:r w:rsidRPr="002A4BFC">
        <w:rPr>
          <w:rFonts w:ascii="Times New Roman" w:hAnsi="Times New Roman"/>
          <w:sz w:val="23"/>
          <w:szCs w:val="23"/>
        </w:rPr>
        <w:t>Pada penulisan proposal ini penulis menggunakan beberapa cara untuk mengumpulkan data-data yang diperlukan oleh karena itu, penulis menggunakan teknik pengumpulan data yang sesuai dengan penulisan skripsi ini yaitu Field Work Research, adalah melakukan penelitian di lapangan untuk memperoleh data atau informasi secara langsung dengan melakukan observasi, wawancara dan pengumpulan dokumentasi kepada responden (Ruslan 2010:31).</w:t>
      </w:r>
    </w:p>
    <w:p w:rsidR="00C4177B" w:rsidRPr="00965552" w:rsidRDefault="00C4177B" w:rsidP="00C4177B">
      <w:pPr>
        <w:pStyle w:val="ListParagraph1"/>
        <w:tabs>
          <w:tab w:val="left" w:pos="567"/>
        </w:tabs>
        <w:spacing w:after="0" w:line="240" w:lineRule="auto"/>
        <w:ind w:left="567" w:right="-1"/>
        <w:jc w:val="both"/>
        <w:rPr>
          <w:rFonts w:ascii="Times New Roman" w:hAnsi="Times New Roman"/>
          <w:sz w:val="23"/>
          <w:szCs w:val="23"/>
          <w:lang w:val="id-ID"/>
        </w:rPr>
      </w:pPr>
    </w:p>
    <w:p w:rsidR="00C4177B" w:rsidRPr="00965552" w:rsidRDefault="00EE2D30" w:rsidP="00C4177B">
      <w:pPr>
        <w:tabs>
          <w:tab w:val="left" w:pos="284"/>
        </w:tabs>
        <w:spacing w:after="0" w:line="240" w:lineRule="auto"/>
        <w:ind w:left="284" w:hanging="281"/>
        <w:jc w:val="both"/>
        <w:rPr>
          <w:rFonts w:ascii="Times New Roman" w:hAnsi="Times New Roman" w:cs="Times New Roman"/>
          <w:b/>
          <w:bCs/>
          <w:i/>
          <w:sz w:val="23"/>
          <w:szCs w:val="23"/>
          <w:lang w:val="sv-SE"/>
        </w:rPr>
      </w:pPr>
      <w:r w:rsidRPr="00965552">
        <w:rPr>
          <w:rFonts w:ascii="Times New Roman" w:hAnsi="Times New Roman" w:cs="Times New Roman"/>
          <w:b/>
          <w:bCs/>
          <w:i/>
          <w:sz w:val="23"/>
          <w:szCs w:val="23"/>
          <w:lang w:val="sv-SE"/>
        </w:rPr>
        <w:t>Tek</w:t>
      </w:r>
      <w:r w:rsidR="00C4177B" w:rsidRPr="00965552">
        <w:rPr>
          <w:rFonts w:ascii="Times New Roman" w:hAnsi="Times New Roman" w:cs="Times New Roman"/>
          <w:b/>
          <w:bCs/>
          <w:i/>
          <w:sz w:val="23"/>
          <w:szCs w:val="23"/>
          <w:lang w:val="sv-SE"/>
        </w:rPr>
        <w:t>nik Analisis Data</w:t>
      </w:r>
    </w:p>
    <w:p w:rsidR="00C4177B" w:rsidRPr="00965552" w:rsidRDefault="00EE2D30" w:rsidP="00C4177B">
      <w:pPr>
        <w:spacing w:after="0" w:line="240" w:lineRule="auto"/>
        <w:ind w:firstLine="567"/>
        <w:jc w:val="both"/>
        <w:rPr>
          <w:rFonts w:ascii="Times New Roman" w:hAnsi="Times New Roman" w:cs="Times New Roman"/>
          <w:sz w:val="23"/>
          <w:szCs w:val="23"/>
          <w:lang w:val="id-ID"/>
        </w:rPr>
      </w:pPr>
      <w:r w:rsidRPr="00965552">
        <w:rPr>
          <w:rFonts w:ascii="Times New Roman" w:hAnsi="Times New Roman"/>
          <w:sz w:val="23"/>
          <w:szCs w:val="23"/>
        </w:rPr>
        <w:t>Dalam penelitian ini peneliti menggunakan aktivitas analisis data Model Interaktif oleh Miles and Huberman (1984)</w:t>
      </w:r>
      <w:r w:rsidRPr="00965552">
        <w:rPr>
          <w:rFonts w:ascii="Times New Roman" w:hAnsi="Times New Roman"/>
          <w:sz w:val="23"/>
          <w:szCs w:val="23"/>
          <w:lang w:val="id-ID"/>
        </w:rPr>
        <w:t xml:space="preserve"> </w:t>
      </w:r>
      <w:r w:rsidRPr="00965552">
        <w:rPr>
          <w:rFonts w:ascii="Times New Roman" w:hAnsi="Times New Roman"/>
          <w:sz w:val="23"/>
          <w:szCs w:val="23"/>
        </w:rPr>
        <w:t>mela</w:t>
      </w:r>
      <w:r w:rsidR="00F36390" w:rsidRPr="00965552">
        <w:rPr>
          <w:rFonts w:ascii="Times New Roman" w:hAnsi="Times New Roman"/>
          <w:sz w:val="23"/>
          <w:szCs w:val="23"/>
        </w:rPr>
        <w:t>lui tahapan yang terdiri dari sebagai berikut:</w:t>
      </w:r>
    </w:p>
    <w:p w:rsidR="00C4177B" w:rsidRPr="00965552" w:rsidRDefault="00EE2D30" w:rsidP="0061608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lang w:val="id-ID"/>
        </w:rPr>
        <w:t>Data Collection (</w:t>
      </w:r>
      <w:r w:rsidRPr="00965552">
        <w:rPr>
          <w:rFonts w:ascii="Times New Roman" w:hAnsi="Times New Roman" w:cs="Times New Roman"/>
          <w:sz w:val="23"/>
          <w:szCs w:val="23"/>
        </w:rPr>
        <w:t>P</w:t>
      </w:r>
      <w:r w:rsidR="00C4177B" w:rsidRPr="00965552">
        <w:rPr>
          <w:rFonts w:ascii="Times New Roman" w:hAnsi="Times New Roman" w:cs="Times New Roman"/>
          <w:sz w:val="23"/>
          <w:szCs w:val="23"/>
        </w:rPr>
        <w:t>engumpulan Data</w:t>
      </w:r>
      <w:r w:rsidRPr="00965552">
        <w:rPr>
          <w:rFonts w:ascii="Times New Roman" w:hAnsi="Times New Roman" w:cs="Times New Roman"/>
          <w:sz w:val="23"/>
          <w:szCs w:val="23"/>
          <w:lang w:val="id-ID"/>
        </w:rPr>
        <w:t>)</w:t>
      </w:r>
    </w:p>
    <w:p w:rsidR="00C4177B" w:rsidRPr="00965552" w:rsidRDefault="00C4177B" w:rsidP="0061608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Data Reduction</w:t>
      </w:r>
      <w:r w:rsidR="00EE2D30" w:rsidRPr="00965552">
        <w:rPr>
          <w:rFonts w:ascii="Times New Roman" w:hAnsi="Times New Roman" w:cs="Times New Roman"/>
          <w:sz w:val="23"/>
          <w:szCs w:val="23"/>
        </w:rPr>
        <w:t xml:space="preserve"> (Reduksi Data)</w:t>
      </w:r>
    </w:p>
    <w:p w:rsidR="00C4177B" w:rsidRPr="00965552" w:rsidRDefault="00C4177B" w:rsidP="0061608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Data Display</w:t>
      </w:r>
      <w:r w:rsidR="00823286" w:rsidRPr="00965552">
        <w:rPr>
          <w:rFonts w:ascii="Times New Roman" w:hAnsi="Times New Roman" w:cs="Times New Roman"/>
          <w:sz w:val="23"/>
          <w:szCs w:val="23"/>
        </w:rPr>
        <w:t xml:space="preserve"> (Penyajian Data)</w:t>
      </w:r>
    </w:p>
    <w:p w:rsidR="00C4177B" w:rsidRPr="00965552" w:rsidRDefault="00C4177B" w:rsidP="00616082">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Conclusion Drawing/Verification</w:t>
      </w:r>
      <w:r w:rsidR="00823286" w:rsidRPr="00965552">
        <w:rPr>
          <w:rFonts w:ascii="Times New Roman" w:hAnsi="Times New Roman" w:cs="Times New Roman"/>
          <w:sz w:val="23"/>
          <w:szCs w:val="23"/>
        </w:rPr>
        <w:t xml:space="preserve"> (</w:t>
      </w:r>
      <w:r w:rsidR="00823286" w:rsidRPr="00965552">
        <w:rPr>
          <w:rFonts w:ascii="Times New Roman" w:hAnsi="Times New Roman" w:cs="Times New Roman"/>
          <w:sz w:val="23"/>
          <w:szCs w:val="23"/>
          <w:lang w:val="id-ID"/>
        </w:rPr>
        <w:t>Penarikan Kesimpulan</w:t>
      </w:r>
      <w:r w:rsidR="00823286" w:rsidRPr="00965552">
        <w:rPr>
          <w:rFonts w:ascii="Times New Roman" w:hAnsi="Times New Roman" w:cs="Times New Roman"/>
          <w:sz w:val="23"/>
          <w:szCs w:val="23"/>
        </w:rPr>
        <w:t xml:space="preserve"> atau Verifikasi</w:t>
      </w:r>
      <w:r w:rsidR="00823286" w:rsidRPr="00965552">
        <w:rPr>
          <w:rFonts w:ascii="Times New Roman" w:hAnsi="Times New Roman" w:cs="Times New Roman"/>
          <w:sz w:val="23"/>
          <w:szCs w:val="23"/>
          <w:lang w:val="id-ID"/>
        </w:rPr>
        <w:t>)</w:t>
      </w:r>
    </w:p>
    <w:p w:rsidR="00C47F69" w:rsidRPr="00965552" w:rsidRDefault="00C47F69" w:rsidP="00C47F69">
      <w:pPr>
        <w:tabs>
          <w:tab w:val="left" w:pos="284"/>
        </w:tabs>
        <w:spacing w:after="0" w:line="240" w:lineRule="auto"/>
        <w:ind w:left="284" w:right="-1"/>
        <w:jc w:val="both"/>
        <w:rPr>
          <w:rFonts w:ascii="Times New Roman" w:hAnsi="Times New Roman" w:cs="Times New Roman"/>
          <w:sz w:val="23"/>
          <w:szCs w:val="23"/>
        </w:rPr>
      </w:pPr>
    </w:p>
    <w:p w:rsidR="00F36390" w:rsidRPr="00965552" w:rsidRDefault="00F36390" w:rsidP="00C4177B">
      <w:pPr>
        <w:pStyle w:val="NoSpacing"/>
        <w:jc w:val="both"/>
        <w:rPr>
          <w:rFonts w:ascii="Times New Roman" w:hAnsi="Times New Roman"/>
          <w:b/>
          <w:sz w:val="23"/>
          <w:szCs w:val="23"/>
        </w:rPr>
      </w:pPr>
      <w:r w:rsidRPr="00965552">
        <w:rPr>
          <w:rFonts w:ascii="Times New Roman" w:hAnsi="Times New Roman"/>
          <w:b/>
          <w:sz w:val="23"/>
          <w:szCs w:val="23"/>
        </w:rPr>
        <w:t>Hasil Penelitian dan Pembahasan</w:t>
      </w:r>
    </w:p>
    <w:p w:rsidR="00F36390" w:rsidRPr="00F6016D" w:rsidRDefault="00F6016D" w:rsidP="00C4177B">
      <w:pPr>
        <w:pStyle w:val="NoSpacing"/>
        <w:jc w:val="both"/>
        <w:rPr>
          <w:rFonts w:ascii="Times New Roman" w:hAnsi="Times New Roman"/>
          <w:b/>
          <w:i/>
          <w:sz w:val="23"/>
          <w:szCs w:val="23"/>
          <w:lang w:val="en-US"/>
        </w:rPr>
      </w:pPr>
      <w:r>
        <w:rPr>
          <w:rFonts w:ascii="Times New Roman" w:hAnsi="Times New Roman"/>
          <w:b/>
          <w:i/>
          <w:sz w:val="23"/>
          <w:szCs w:val="23"/>
          <w:lang w:val="en-US"/>
        </w:rPr>
        <w:t>Gambaran Umum Bubuhan Samarinda</w:t>
      </w:r>
    </w:p>
    <w:p w:rsidR="00F6016D" w:rsidRPr="00F6016D" w:rsidRDefault="00F6016D" w:rsidP="00F6016D">
      <w:pPr>
        <w:pStyle w:val="NoSpacing"/>
        <w:ind w:firstLine="720"/>
        <w:jc w:val="both"/>
        <w:rPr>
          <w:rFonts w:ascii="Times New Roman" w:hAnsi="Times New Roman"/>
          <w:sz w:val="23"/>
          <w:szCs w:val="23"/>
          <w:lang w:val="en-US"/>
        </w:rPr>
      </w:pPr>
      <w:r w:rsidRPr="00F6016D">
        <w:rPr>
          <w:rFonts w:ascii="Times New Roman" w:hAnsi="Times New Roman"/>
          <w:sz w:val="23"/>
          <w:szCs w:val="23"/>
          <w:lang w:val="en-US"/>
        </w:rPr>
        <w:t xml:space="preserve">Facebook merupakan sebuah sosial media yang dibuat oleh Mark Zuckerberg bersama teman sekamarnya yang diluncurkan pada tahun 2004. Didalam facebook terdapat banyak fitur yang disediakan oleh pihak facebook untuk mempermudah para penggunanya untuk saling berinteraksi satu dengan </w:t>
      </w:r>
      <w:r w:rsidRPr="00F6016D">
        <w:rPr>
          <w:rFonts w:ascii="Times New Roman" w:hAnsi="Times New Roman"/>
          <w:sz w:val="23"/>
          <w:szCs w:val="23"/>
          <w:lang w:val="en-US"/>
        </w:rPr>
        <w:lastRenderedPageBreak/>
        <w:t>yang lain. Dari bebagai fitur yang disediakan oleh pihak facebook ada salah satu fitur yaitu group. Group ini adalah sebuah tempat dimana para anggota bisa berbagi apapun didalam hanya kepada para anggota group tersebut, dan dalam suatu group ada pengguna yang menjadi pengelola yang disebut admin.</w:t>
      </w:r>
    </w:p>
    <w:p w:rsidR="00F36390" w:rsidRPr="00965552" w:rsidRDefault="00F6016D" w:rsidP="00F6016D">
      <w:pPr>
        <w:pStyle w:val="NoSpacing"/>
        <w:ind w:firstLine="720"/>
        <w:jc w:val="both"/>
        <w:rPr>
          <w:rFonts w:ascii="Times New Roman" w:hAnsi="Times New Roman"/>
          <w:sz w:val="23"/>
          <w:szCs w:val="23"/>
        </w:rPr>
      </w:pPr>
      <w:r w:rsidRPr="00F6016D">
        <w:rPr>
          <w:rFonts w:ascii="Times New Roman" w:hAnsi="Times New Roman"/>
          <w:sz w:val="23"/>
          <w:szCs w:val="23"/>
          <w:lang w:val="en-US"/>
        </w:rPr>
        <w:t>Salah satu group yang banyak penggunanya khususnya di kota Smaarinda dan sekitarnya adalah group Bubuhan Samarinda atau bisa dilihat di www.facebook.com/groups/bubuhansamarindakita. Grup ini dibuat pada 21 November 2014 yang sejarah awalnya merupakan group pertama di facebook yang dibuat untuk kepentingan jual beli dan berbagi informasi seputar kota Samarinda dan sekitarnya.</w:t>
      </w:r>
    </w:p>
    <w:p w:rsidR="00F36390" w:rsidRPr="00965552" w:rsidRDefault="00F36390" w:rsidP="00F36390">
      <w:pPr>
        <w:pStyle w:val="NoSpacing"/>
        <w:jc w:val="both"/>
        <w:rPr>
          <w:rFonts w:ascii="Times New Roman" w:hAnsi="Times New Roman"/>
          <w:sz w:val="23"/>
          <w:szCs w:val="23"/>
        </w:rPr>
      </w:pPr>
    </w:p>
    <w:p w:rsidR="00C4177B" w:rsidRPr="00965552" w:rsidRDefault="006E3665" w:rsidP="00F36390">
      <w:pPr>
        <w:pStyle w:val="NoSpacing"/>
        <w:jc w:val="both"/>
        <w:rPr>
          <w:rFonts w:ascii="Times New Roman" w:hAnsi="Times New Roman"/>
          <w:b/>
          <w:i/>
          <w:sz w:val="23"/>
          <w:szCs w:val="23"/>
        </w:rPr>
      </w:pPr>
      <w:r w:rsidRPr="00965552">
        <w:rPr>
          <w:rFonts w:ascii="Times New Roman" w:hAnsi="Times New Roman"/>
          <w:b/>
          <w:i/>
          <w:sz w:val="23"/>
          <w:szCs w:val="23"/>
        </w:rPr>
        <w:t>Penyajian Data</w:t>
      </w:r>
    </w:p>
    <w:p w:rsidR="00710ABD" w:rsidRPr="00710ABD" w:rsidRDefault="00710ABD" w:rsidP="00710ABD">
      <w:pPr>
        <w:spacing w:after="0" w:line="240" w:lineRule="auto"/>
        <w:ind w:firstLine="720"/>
        <w:contextualSpacing/>
        <w:jc w:val="both"/>
        <w:rPr>
          <w:rFonts w:ascii="Times New Roman" w:hAnsi="Times New Roman"/>
          <w:sz w:val="23"/>
          <w:szCs w:val="23"/>
        </w:rPr>
      </w:pPr>
      <w:r w:rsidRPr="00710ABD">
        <w:rPr>
          <w:rFonts w:ascii="Times New Roman" w:hAnsi="Times New Roman"/>
          <w:sz w:val="23"/>
          <w:szCs w:val="23"/>
        </w:rPr>
        <w:t>Didalam penyajian data hasil penelitian dan pembahasan ini, peneliti akan menyajikan hasil penelitian dan wawancara yang dilakukan di Universitas Mulawarman. Wawancara dilakukan sesuai dengan responden yang telah ditetapkan sebelumnya yaitu mahasiswa ilmu komunikasi angkatan 2017 yang masih aktif menggunakan facebook hingga sekarang.</w:t>
      </w:r>
    </w:p>
    <w:p w:rsidR="00971503" w:rsidRPr="00965552" w:rsidRDefault="00710ABD" w:rsidP="00710ABD">
      <w:pPr>
        <w:spacing w:after="0" w:line="240" w:lineRule="auto"/>
        <w:ind w:firstLine="720"/>
        <w:contextualSpacing/>
        <w:jc w:val="both"/>
        <w:rPr>
          <w:rFonts w:ascii="Times New Roman" w:hAnsi="Times New Roman"/>
          <w:sz w:val="23"/>
          <w:szCs w:val="23"/>
        </w:rPr>
      </w:pPr>
      <w:r w:rsidRPr="00710ABD">
        <w:rPr>
          <w:rFonts w:ascii="Times New Roman" w:hAnsi="Times New Roman"/>
          <w:sz w:val="23"/>
          <w:szCs w:val="23"/>
        </w:rPr>
        <w:t>Seperti yang telah dijelaskan sebelumnya bahwa indikator penelitian ini adalah Allocution, consultation, registration dan convertation yang bersumber dari pola komunikasi dalam media baru menurut Bordewijk dan Kaam dalam McQuail (2010:148). Yang membagi ciri pola komunikasi dalam media baru menjadi 2 ciri yaitu ketersediaan serta akses terhadap informasi dan penggunaan informasi terhadap konteks control waktu dan pilihan yang kemudian disusun menjadi 4 pola dalam media baru menurut susunan central seperti yang dijadikan fokus penelitian.</w:t>
      </w:r>
    </w:p>
    <w:p w:rsidR="000A0AC7" w:rsidRPr="00965552" w:rsidRDefault="000A0AC7" w:rsidP="001D74BF">
      <w:pPr>
        <w:spacing w:after="0" w:line="240" w:lineRule="auto"/>
        <w:ind w:firstLine="720"/>
        <w:contextualSpacing/>
        <w:jc w:val="both"/>
        <w:rPr>
          <w:rFonts w:ascii="Times New Roman" w:eastAsia="SimSun" w:hAnsi="Times New Roman" w:cs="Times New Roman"/>
          <w:sz w:val="23"/>
          <w:szCs w:val="23"/>
          <w:lang w:eastAsia="id-ID"/>
        </w:rPr>
      </w:pPr>
    </w:p>
    <w:p w:rsidR="00C4177B" w:rsidRPr="00965552" w:rsidRDefault="00C4177B" w:rsidP="00C4177B">
      <w:pPr>
        <w:tabs>
          <w:tab w:val="left" w:pos="567"/>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lang w:val="id-ID"/>
        </w:rPr>
        <w:t>Pembahasan</w:t>
      </w:r>
    </w:p>
    <w:p w:rsidR="001D74BF"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Penelitian ini bertujuan untuk mengetahui bagaimana Peranan Group Busam (Bubuhan Samarinda) dalam  menyebarluaskan informasi sosial di Samarinda khususnya Mahasiswa Ilmu Komunikasi Universitas Mulawarman anggkatan 2017. peneliti menggunakan key informan yaitu admin bubuhan samarinda dan informan yaitu mahasiswa ilmu komunikasi angkatan 2017 yang telah memenuhi kriteria - kriteria yang sudah peneliti tetapkan seperti yang dibahas pada bab sebelumnya.</w:t>
      </w:r>
    </w:p>
    <w:p w:rsidR="00710ABD" w:rsidRDefault="00710ABD" w:rsidP="00710ABD">
      <w:pPr>
        <w:spacing w:after="0" w:line="240" w:lineRule="auto"/>
        <w:ind w:firstLine="720"/>
        <w:jc w:val="both"/>
        <w:rPr>
          <w:rFonts w:ascii="Times New Roman" w:eastAsia="SimSun" w:hAnsi="Times New Roman" w:cs="Times New Roman"/>
          <w:sz w:val="23"/>
          <w:szCs w:val="23"/>
          <w:lang w:eastAsia="id-ID"/>
        </w:rPr>
      </w:pPr>
    </w:p>
    <w:p w:rsidR="00710ABD" w:rsidRPr="00710ABD" w:rsidRDefault="00710ABD" w:rsidP="00710ABD">
      <w:pPr>
        <w:spacing w:after="0" w:line="240" w:lineRule="auto"/>
        <w:jc w:val="both"/>
        <w:rPr>
          <w:rFonts w:ascii="Times New Roman" w:eastAsia="SimSun" w:hAnsi="Times New Roman" w:cs="Times New Roman"/>
          <w:b/>
          <w:i/>
          <w:sz w:val="23"/>
          <w:szCs w:val="23"/>
          <w:lang w:eastAsia="id-ID"/>
        </w:rPr>
      </w:pPr>
      <w:r>
        <w:rPr>
          <w:rFonts w:ascii="Times New Roman" w:eastAsia="SimSun" w:hAnsi="Times New Roman" w:cs="Times New Roman"/>
          <w:b/>
          <w:i/>
          <w:sz w:val="23"/>
          <w:szCs w:val="23"/>
          <w:lang w:eastAsia="id-ID"/>
        </w:rPr>
        <w:t>Allocution</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Seperti yang dijelaskan dalam teori bentuk dan pola komunikasi dalam media baru menurut Dahlgren dalam Klaus Bruhn. 2004, salah satu pola komunikasi dalam media baru yaitu One to Many Communication, yakni pola komunikasi dimana seorang individu mengirimkan pesan kepada banyak orang. Hal ini terjadi didalm grou bubuhan samarinda yang dimana sebuah postingan informasi diproduksi oleh para admin dan moderator dari group itu sendiri. hal ini dijelaskan oleh admin bahwa postingan informasi tersebut merupakan informasi yang dititipkan dalam upaya sosialisasi suatu keperluan dari instansi – instansi tertentu di pemerintahan.</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lastRenderedPageBreak/>
        <w:t>Selain bentuk pola komunikasi One to many communication didalam data yang didapat juga ditemukan pola komunikasi Many to Many Communication, yakni pola komunikasi dimana banyak orang mengirimkan pesan ke banyak orang juga. Dimana dari 500ribu anggota yang tergabung didalam group tersebut, mereka bebas untuk membagikan informasi apapun yang mereka miliki untuk para anggota lain yang mungkin memang membutuhkan informasi tersebut. Hal ini dijelaskan oleh admin busam bahwa memang tujuan dari dibentuknya group facebook ini untuk dapat saling berbagi informasi diantara para anggotanya.</w:t>
      </w:r>
    </w:p>
    <w:p w:rsid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Selain dari sender yang membuat postingan suatu informasi, disini admin dan moderator berperan sebagai monitoring dari isi konten informasi yang diposting di dalam group. Menurut Mintzberg dalam buku Pengantar Manajemen Dan buku Kepemimpinan Dalam Manajemen yang di tulis oleh Siswanto dan Miftah Thoha (2012: 21 dan 12), Peran pemantau (Monitor), peranan ini mengidentifikasikan seorang atasan sebagai penerima dan mengumpulkan informasi. Dalam hal ini admin dan monitoring sebagai atasan yang bertugas sebagai monitoring yang menerima dan mengumpulkan informasi.</w:t>
      </w:r>
    </w:p>
    <w:p w:rsidR="00710ABD" w:rsidRDefault="00710ABD" w:rsidP="00710ABD">
      <w:pPr>
        <w:spacing w:after="0" w:line="240" w:lineRule="auto"/>
        <w:jc w:val="both"/>
        <w:rPr>
          <w:rFonts w:ascii="Times New Roman" w:eastAsia="SimSun" w:hAnsi="Times New Roman" w:cs="Times New Roman"/>
          <w:b/>
          <w:i/>
          <w:sz w:val="23"/>
          <w:szCs w:val="23"/>
          <w:lang w:eastAsia="id-ID"/>
        </w:rPr>
      </w:pPr>
    </w:p>
    <w:p w:rsidR="00710ABD" w:rsidRDefault="00710ABD" w:rsidP="00710ABD">
      <w:pPr>
        <w:spacing w:after="0" w:line="240" w:lineRule="auto"/>
        <w:jc w:val="both"/>
        <w:rPr>
          <w:rFonts w:ascii="Times New Roman" w:eastAsia="SimSun" w:hAnsi="Times New Roman" w:cs="Times New Roman"/>
          <w:b/>
          <w:i/>
          <w:sz w:val="23"/>
          <w:szCs w:val="23"/>
          <w:lang w:eastAsia="id-ID"/>
        </w:rPr>
      </w:pPr>
      <w:r>
        <w:rPr>
          <w:rFonts w:ascii="Times New Roman" w:eastAsia="SimSun" w:hAnsi="Times New Roman" w:cs="Times New Roman"/>
          <w:b/>
          <w:i/>
          <w:sz w:val="23"/>
          <w:szCs w:val="23"/>
          <w:lang w:eastAsia="id-ID"/>
        </w:rPr>
        <w:t>Consultation</w:t>
      </w:r>
    </w:p>
    <w:p w:rsidR="00710ABD" w:rsidRDefault="00710ABD" w:rsidP="00156739">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Peranan yang diambil oleh admin busam dan moderator ini adalah sebagai yang akan melakukan tindakan tertentu untuk sebuah keadaan yang terjadi di dalam group tersebut. Hal ini dapat dilihat dari saat admin dan moderator yang melakukan tidakan tertentu kepada para anggota yang melakukan pelanggaran terhadap peraturan yang memang sudah ditetapkan, tindakan tersebut mulai dari menonaktifkan kolom komen postingan sampai banned akun untuk dapat berhubungan dengan group bubuhan samarinda lagi.</w:t>
      </w:r>
    </w:p>
    <w:p w:rsidR="00710ABD" w:rsidRDefault="00710ABD" w:rsidP="00710ABD">
      <w:pPr>
        <w:spacing w:after="0" w:line="240" w:lineRule="auto"/>
        <w:jc w:val="both"/>
        <w:rPr>
          <w:rFonts w:ascii="Times New Roman" w:eastAsia="SimSun" w:hAnsi="Times New Roman" w:cs="Times New Roman"/>
          <w:sz w:val="23"/>
          <w:szCs w:val="23"/>
          <w:lang w:eastAsia="id-ID"/>
        </w:rPr>
      </w:pPr>
    </w:p>
    <w:p w:rsidR="00710ABD" w:rsidRDefault="00710ABD" w:rsidP="00710ABD">
      <w:pPr>
        <w:spacing w:after="0" w:line="240" w:lineRule="auto"/>
        <w:jc w:val="both"/>
        <w:rPr>
          <w:rFonts w:ascii="Times New Roman" w:eastAsia="SimSun" w:hAnsi="Times New Roman" w:cs="Times New Roman"/>
          <w:b/>
          <w:i/>
          <w:sz w:val="23"/>
          <w:szCs w:val="23"/>
          <w:lang w:eastAsia="id-ID"/>
        </w:rPr>
      </w:pPr>
      <w:r>
        <w:rPr>
          <w:rFonts w:ascii="Times New Roman" w:eastAsia="SimSun" w:hAnsi="Times New Roman" w:cs="Times New Roman"/>
          <w:b/>
          <w:i/>
          <w:sz w:val="23"/>
          <w:szCs w:val="23"/>
          <w:lang w:eastAsia="id-ID"/>
        </w:rPr>
        <w:t>Registration</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Poin kendali waktu berada ditangan pengguna didalam penjelasan asynchronous ada dalam penjelasan informan, yang mereka melihat informasi saat mereka butuhkan, bahkan mereka juga membuka informasi yang lama untuk memenuhi kebutuhan informasi yang mereka perlukan, mereka tetap membuka postingan kabar berita di hari sebelumnya untuk mendapatkan informasi yang mereka memang perlukan.</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Seperti yang dijelaskan didalam kelebihan media baru adalah informasi yang cepat dan akurat. Group bubuhan Samarinda adalah salah satu media baru yang dengan cepat mengirimkan informasi ke para anggotanya, yang bisa jadi para anggota membagikan ulang berita tersebut untuk dapat dilihat lebih banyak orang lagi. Media media baru yang sejenis dan hampir serupa sebenarnya juga mengeluarkan berita yang sama, tetapi kecepatan berita yang diberikan didalam group Bubuhan Samarinda masih menjadi poin lebih yang dicari oleh para anggota yaitu salah satunya informan yang menggunakan media ini.</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 xml:space="preserve">Faktor utama yang menjadikan group bubuhan samarinda mampu memberikan informasi dengan cepat yaitu orang yang dapat membuat berita atau informasi yang akan dibagikan adalah sebanyak para anggota tersebut, berbeda dengan akun akun di Instagram yang akun tersebut dikelola oleh admin yang </w:t>
      </w:r>
      <w:r w:rsidRPr="00710ABD">
        <w:rPr>
          <w:rFonts w:ascii="Times New Roman" w:eastAsia="SimSun" w:hAnsi="Times New Roman" w:cs="Times New Roman"/>
          <w:sz w:val="23"/>
          <w:szCs w:val="23"/>
          <w:lang w:eastAsia="id-ID"/>
        </w:rPr>
        <w:lastRenderedPageBreak/>
        <w:t>jumlahnya terbatas, sehingga informasinya perlu mereka kumpulkan terlebih dahulu kemudian dibagikan kepada para pengguna lainnya. Dan juga banyaknya latar belakang yang berbeda – beda dari masing – masing anggota group yang tentunya akan memberikan informasi yang sesuai dengan yang mereka ketahui.</w:t>
      </w:r>
    </w:p>
    <w:p w:rsid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Keakuratan informasi yang dibagikan di group bubuhan Samarinda akan terus terbarukan oleh para anggota lain yang memberikan komentar dan memberikan informasi yang lebih jelas lagi dari informasi pertama. Sehingga anggota lain yang membutuhkan informasi hanya perlu memantau perkembangan informasi untuk mendapatkan keakuratan dan kronologis secara rinci dari informasi itu. Jika dibandingkan dengan media media baru lain hal ini yang masih dianggap kurang.</w:t>
      </w:r>
    </w:p>
    <w:p w:rsidR="00156739" w:rsidRDefault="00156739" w:rsidP="00710ABD">
      <w:pPr>
        <w:spacing w:after="0" w:line="240" w:lineRule="auto"/>
        <w:ind w:firstLine="720"/>
        <w:jc w:val="both"/>
        <w:rPr>
          <w:rFonts w:ascii="Times New Roman" w:eastAsia="SimSun" w:hAnsi="Times New Roman" w:cs="Times New Roman"/>
          <w:sz w:val="23"/>
          <w:szCs w:val="23"/>
          <w:lang w:eastAsia="id-ID"/>
        </w:rPr>
      </w:pPr>
    </w:p>
    <w:p w:rsidR="00710ABD" w:rsidRDefault="00710ABD" w:rsidP="00710ABD">
      <w:pPr>
        <w:spacing w:after="0" w:line="240" w:lineRule="auto"/>
        <w:jc w:val="both"/>
        <w:rPr>
          <w:rFonts w:ascii="Times New Roman" w:eastAsia="SimSun" w:hAnsi="Times New Roman" w:cs="Times New Roman"/>
          <w:b/>
          <w:i/>
          <w:sz w:val="23"/>
          <w:szCs w:val="23"/>
          <w:lang w:eastAsia="id-ID"/>
        </w:rPr>
      </w:pPr>
      <w:r>
        <w:rPr>
          <w:rFonts w:ascii="Times New Roman" w:eastAsia="SimSun" w:hAnsi="Times New Roman" w:cs="Times New Roman"/>
          <w:b/>
          <w:i/>
          <w:sz w:val="23"/>
          <w:szCs w:val="23"/>
          <w:lang w:eastAsia="id-ID"/>
        </w:rPr>
        <w:t>Conversation</w:t>
      </w:r>
    </w:p>
    <w:p w:rsidR="00710ABD" w:rsidRPr="00710ABD" w:rsidRDefault="00710ABD" w:rsidP="00710ABD">
      <w:pPr>
        <w:spacing w:after="0" w:line="240" w:lineRule="auto"/>
        <w:ind w:firstLine="720"/>
        <w:jc w:val="both"/>
        <w:rPr>
          <w:rFonts w:ascii="Times New Roman" w:eastAsia="SimSun" w:hAnsi="Times New Roman" w:cs="Times New Roman"/>
          <w:sz w:val="23"/>
          <w:szCs w:val="23"/>
          <w:lang w:eastAsia="id-ID"/>
        </w:rPr>
      </w:pPr>
      <w:r w:rsidRPr="00710ABD">
        <w:rPr>
          <w:rFonts w:ascii="Times New Roman" w:eastAsia="SimSun" w:hAnsi="Times New Roman" w:cs="Times New Roman"/>
          <w:sz w:val="23"/>
          <w:szCs w:val="23"/>
          <w:lang w:eastAsia="id-ID"/>
        </w:rPr>
        <w:t>Bentuk interaksi yang dijelaskan oleh informan ini berupa saat salah satu anggota berbagi berita kemudian para anggota anggota lain dengan cepat memberikan komentar selain bertanya ada juga yang melengkapi berita tersebut, sehingga di dalam group ini selalu terjadi interaksi antara pengguna satu dengan yang lain, tidak hanya berhenti pada pemberian informasi satu arah saja tetapi adanya talk back dari si pemberi berita maupun dari anggota lain yang tergabung didalam group.</w:t>
      </w:r>
    </w:p>
    <w:p w:rsidR="00710ABD" w:rsidRPr="00710ABD" w:rsidRDefault="00710ABD" w:rsidP="00710ABD">
      <w:pPr>
        <w:spacing w:after="0" w:line="240" w:lineRule="auto"/>
        <w:jc w:val="both"/>
        <w:rPr>
          <w:rFonts w:ascii="Times New Roman" w:eastAsia="SimSun" w:hAnsi="Times New Roman" w:cs="Times New Roman"/>
          <w:sz w:val="23"/>
          <w:szCs w:val="23"/>
          <w:lang w:eastAsia="id-ID"/>
        </w:rPr>
      </w:pPr>
    </w:p>
    <w:p w:rsidR="00C4177B" w:rsidRPr="00965552" w:rsidRDefault="00C4177B" w:rsidP="00C4177B">
      <w:pPr>
        <w:pStyle w:val="ListParagraph"/>
        <w:tabs>
          <w:tab w:val="left" w:pos="567"/>
        </w:tabs>
        <w:spacing w:after="0" w:line="240" w:lineRule="auto"/>
        <w:ind w:left="0"/>
        <w:rPr>
          <w:rFonts w:ascii="Times New Roman" w:hAnsi="Times New Roman"/>
          <w:b/>
          <w:sz w:val="23"/>
          <w:szCs w:val="23"/>
        </w:rPr>
      </w:pPr>
      <w:r w:rsidRPr="00965552">
        <w:rPr>
          <w:rFonts w:ascii="Times New Roman" w:hAnsi="Times New Roman"/>
          <w:b/>
          <w:sz w:val="23"/>
          <w:szCs w:val="23"/>
        </w:rPr>
        <w:t>Penutup</w:t>
      </w:r>
    </w:p>
    <w:p w:rsidR="00C4177B" w:rsidRPr="00965552" w:rsidRDefault="00C4177B" w:rsidP="00C4177B">
      <w:pPr>
        <w:pStyle w:val="ListParagraph"/>
        <w:tabs>
          <w:tab w:val="left" w:pos="567"/>
        </w:tabs>
        <w:spacing w:after="0" w:line="240" w:lineRule="auto"/>
        <w:ind w:left="0"/>
        <w:jc w:val="both"/>
        <w:rPr>
          <w:rFonts w:ascii="Times New Roman" w:hAnsi="Times New Roman"/>
          <w:b/>
          <w:i/>
          <w:sz w:val="23"/>
          <w:szCs w:val="23"/>
        </w:rPr>
      </w:pPr>
      <w:r w:rsidRPr="00965552">
        <w:rPr>
          <w:rFonts w:ascii="Times New Roman" w:hAnsi="Times New Roman"/>
          <w:b/>
          <w:i/>
          <w:sz w:val="23"/>
          <w:szCs w:val="23"/>
        </w:rPr>
        <w:t>Kesimpulan</w:t>
      </w:r>
    </w:p>
    <w:p w:rsidR="00710ABD" w:rsidRPr="00710ABD" w:rsidRDefault="00710ABD" w:rsidP="00710ABD">
      <w:pPr>
        <w:spacing w:after="0" w:line="240" w:lineRule="auto"/>
        <w:ind w:firstLine="709"/>
        <w:jc w:val="both"/>
        <w:rPr>
          <w:rFonts w:ascii="Times New Roman" w:eastAsia="Calibri" w:hAnsi="Times New Roman" w:cs="Times New Roman"/>
          <w:sz w:val="23"/>
          <w:szCs w:val="23"/>
        </w:rPr>
      </w:pPr>
      <w:r w:rsidRPr="00710ABD">
        <w:rPr>
          <w:rFonts w:ascii="Times New Roman" w:eastAsia="Calibri" w:hAnsi="Times New Roman" w:cs="Times New Roman"/>
          <w:sz w:val="23"/>
          <w:szCs w:val="23"/>
        </w:rPr>
        <w:t>Berdasarkan penyajian data dan pembahasan Peranan Grup Busam (Bubuhan Samarinda) dalam  menyebarluaskan informasi sosial di Samarinda khususnya Mahasiswa Ilmu Komunikasi Universitas Mulawarman angkatan 2017 , maka dengan ini penulis menarik kesimpulan dari permasalahan diatas sebagai berikut:</w:t>
      </w:r>
    </w:p>
    <w:p w:rsidR="00710ABD" w:rsidRDefault="00710ABD" w:rsidP="00616082">
      <w:pPr>
        <w:pStyle w:val="ListParagraph"/>
        <w:numPr>
          <w:ilvl w:val="0"/>
          <w:numId w:val="3"/>
        </w:numPr>
        <w:spacing w:after="0" w:line="240" w:lineRule="auto"/>
        <w:ind w:left="426"/>
        <w:jc w:val="both"/>
        <w:rPr>
          <w:rFonts w:ascii="Times New Roman" w:hAnsi="Times New Roman"/>
          <w:sz w:val="23"/>
          <w:szCs w:val="23"/>
        </w:rPr>
      </w:pPr>
      <w:r w:rsidRPr="00710ABD">
        <w:rPr>
          <w:rFonts w:ascii="Times New Roman" w:hAnsi="Times New Roman"/>
          <w:sz w:val="23"/>
          <w:szCs w:val="23"/>
        </w:rPr>
        <w:t>Group Bubuhan Samarinda juga berperan aktif dalam memberikan informasi secara sentral kepada para anggotanya seperti teori Allucation, informasi diberikan oleh Admin dan Moderator kepada anggota yang ada didalam group.</w:t>
      </w:r>
    </w:p>
    <w:p w:rsidR="00710ABD" w:rsidRDefault="00710ABD" w:rsidP="00616082">
      <w:pPr>
        <w:pStyle w:val="ListParagraph"/>
        <w:numPr>
          <w:ilvl w:val="0"/>
          <w:numId w:val="3"/>
        </w:numPr>
        <w:spacing w:after="0" w:line="240" w:lineRule="auto"/>
        <w:ind w:left="426"/>
        <w:jc w:val="both"/>
        <w:rPr>
          <w:rFonts w:ascii="Times New Roman" w:hAnsi="Times New Roman"/>
          <w:sz w:val="23"/>
          <w:szCs w:val="23"/>
        </w:rPr>
      </w:pPr>
      <w:r w:rsidRPr="00710ABD">
        <w:rPr>
          <w:rFonts w:ascii="Times New Roman" w:hAnsi="Times New Roman"/>
          <w:sz w:val="23"/>
          <w:szCs w:val="23"/>
        </w:rPr>
        <w:t>Group Bubuhan Samarinda juga memfasilitasi semua anggota untuk dapat mencari berita yang mereka perlukan sesuai dengan kebutuhan mereka masing - masing, yang mana hal ini sesuai dengan teori pola komunikasi Consultation.</w:t>
      </w:r>
    </w:p>
    <w:p w:rsidR="00710ABD" w:rsidRDefault="00710ABD" w:rsidP="00616082">
      <w:pPr>
        <w:pStyle w:val="ListParagraph"/>
        <w:numPr>
          <w:ilvl w:val="0"/>
          <w:numId w:val="3"/>
        </w:numPr>
        <w:spacing w:after="0" w:line="240" w:lineRule="auto"/>
        <w:ind w:left="426"/>
        <w:jc w:val="both"/>
        <w:rPr>
          <w:rFonts w:ascii="Times New Roman" w:hAnsi="Times New Roman"/>
          <w:sz w:val="23"/>
          <w:szCs w:val="23"/>
        </w:rPr>
      </w:pPr>
      <w:r w:rsidRPr="00710ABD">
        <w:rPr>
          <w:rFonts w:ascii="Times New Roman" w:hAnsi="Times New Roman"/>
          <w:sz w:val="23"/>
          <w:szCs w:val="23"/>
        </w:rPr>
        <w:t>Registration didalam Group Bubuhan Samarinda yaitu dengan cara seluruh anggota group mempunyai kebebasan untuk dapat menentukan kapan mereka mencari dan membagikan berita didalam group sesuai dengan waktu yang mereka tentukan.</w:t>
      </w:r>
    </w:p>
    <w:p w:rsidR="001D74BF" w:rsidRPr="00710ABD" w:rsidRDefault="00710ABD" w:rsidP="00616082">
      <w:pPr>
        <w:pStyle w:val="ListParagraph"/>
        <w:numPr>
          <w:ilvl w:val="0"/>
          <w:numId w:val="3"/>
        </w:numPr>
        <w:spacing w:after="0" w:line="240" w:lineRule="auto"/>
        <w:ind w:left="426"/>
        <w:jc w:val="both"/>
        <w:rPr>
          <w:rFonts w:ascii="Times New Roman" w:hAnsi="Times New Roman"/>
          <w:sz w:val="23"/>
          <w:szCs w:val="23"/>
        </w:rPr>
      </w:pPr>
      <w:r w:rsidRPr="00710ABD">
        <w:rPr>
          <w:rFonts w:ascii="Times New Roman" w:hAnsi="Times New Roman"/>
          <w:sz w:val="23"/>
          <w:szCs w:val="23"/>
        </w:rPr>
        <w:t>Semua anggota didalam Group Bubuhan Samarinda dapat saling berinteraksi satu dengan yang lain baik dengan sesame anggota maupun dengan admin dan moderator, yang dilakukan untuk dapat memenuhi kebutuhan informasi yang mereka perlukan, yang mana hal ini dijelaskan dalam teori pola komunikasi teori Conversation.</w:t>
      </w:r>
    </w:p>
    <w:p w:rsidR="00F36390" w:rsidRPr="00965552" w:rsidRDefault="00F36390" w:rsidP="00F36390">
      <w:pPr>
        <w:spacing w:after="0" w:line="240" w:lineRule="auto"/>
        <w:jc w:val="both"/>
        <w:rPr>
          <w:rFonts w:ascii="Times New Roman" w:eastAsia="Calibri" w:hAnsi="Times New Roman" w:cs="Times New Roman"/>
          <w:b/>
          <w:i/>
          <w:sz w:val="23"/>
          <w:szCs w:val="23"/>
          <w:lang w:val="id-ID"/>
        </w:rPr>
      </w:pPr>
      <w:r w:rsidRPr="00965552">
        <w:rPr>
          <w:rFonts w:ascii="Times New Roman" w:eastAsia="Calibri" w:hAnsi="Times New Roman" w:cs="Times New Roman"/>
          <w:b/>
          <w:i/>
          <w:sz w:val="23"/>
          <w:szCs w:val="23"/>
          <w:lang w:val="id-ID"/>
        </w:rPr>
        <w:lastRenderedPageBreak/>
        <w:t>Saran</w:t>
      </w:r>
    </w:p>
    <w:p w:rsidR="00710ABD" w:rsidRPr="00710ABD" w:rsidRDefault="00710ABD" w:rsidP="00710ABD">
      <w:pPr>
        <w:spacing w:after="0" w:line="240" w:lineRule="auto"/>
        <w:ind w:firstLine="709"/>
        <w:jc w:val="both"/>
        <w:rPr>
          <w:rFonts w:ascii="Times New Roman" w:eastAsia="Calibri" w:hAnsi="Times New Roman" w:cs="Times New Roman"/>
          <w:sz w:val="23"/>
          <w:szCs w:val="23"/>
        </w:rPr>
      </w:pPr>
      <w:r w:rsidRPr="00710ABD">
        <w:rPr>
          <w:rFonts w:ascii="Times New Roman" w:eastAsia="Calibri" w:hAnsi="Times New Roman" w:cs="Times New Roman"/>
          <w:sz w:val="23"/>
          <w:szCs w:val="23"/>
        </w:rPr>
        <w:t>Sesuai dengan hasil penelitian dan kesimpulan yang telah penulis kemukakan, maka penulis memberikan saran-saran sebagai berikut:</w:t>
      </w:r>
    </w:p>
    <w:p w:rsidR="00710ABD" w:rsidRPr="00710ABD" w:rsidRDefault="00710ABD" w:rsidP="00616082">
      <w:pPr>
        <w:pStyle w:val="ListParagraph"/>
        <w:numPr>
          <w:ilvl w:val="0"/>
          <w:numId w:val="4"/>
        </w:numPr>
        <w:spacing w:after="0" w:line="240" w:lineRule="auto"/>
        <w:ind w:left="426"/>
        <w:jc w:val="both"/>
        <w:rPr>
          <w:rFonts w:ascii="Times New Roman" w:hAnsi="Times New Roman"/>
          <w:sz w:val="23"/>
          <w:szCs w:val="23"/>
        </w:rPr>
      </w:pPr>
      <w:r w:rsidRPr="00710ABD">
        <w:rPr>
          <w:rFonts w:ascii="Times New Roman" w:hAnsi="Times New Roman"/>
          <w:sz w:val="23"/>
          <w:szCs w:val="23"/>
        </w:rPr>
        <w:t>Group Bubuhan Samarinda yang di kelola oleh admin dan moderator harus lebih aktif lagi dalam memfilter konten – konten yang dibuat oleh anggota didalam group. Sehingga konten yang berisikan HOAX dan pornografi didalam Group Bubuhan Samarinda cepat ditindak.</w:t>
      </w:r>
    </w:p>
    <w:p w:rsidR="00710ABD" w:rsidRPr="00710ABD" w:rsidRDefault="00710ABD" w:rsidP="00616082">
      <w:pPr>
        <w:pStyle w:val="ListParagraph"/>
        <w:numPr>
          <w:ilvl w:val="0"/>
          <w:numId w:val="4"/>
        </w:numPr>
        <w:spacing w:after="0" w:line="240" w:lineRule="auto"/>
        <w:ind w:left="426"/>
        <w:jc w:val="both"/>
        <w:rPr>
          <w:rFonts w:ascii="Times New Roman" w:hAnsi="Times New Roman"/>
          <w:sz w:val="23"/>
          <w:szCs w:val="23"/>
        </w:rPr>
      </w:pPr>
      <w:r w:rsidRPr="00710ABD">
        <w:rPr>
          <w:rFonts w:ascii="Times New Roman" w:hAnsi="Times New Roman"/>
          <w:sz w:val="23"/>
          <w:szCs w:val="23"/>
        </w:rPr>
        <w:t>Dengan cepatnya informasi yang terkirim kepada anggota didalam Group Bubuhan Samarinda, tetapi masih banyaknya orang yang belum teredukasi untuk membedakan berita HOAX dan benar. Ini merupakan salah satu tugas semua pihak yang mampu meluruskan dan mengedukasi para orang - orang yang mudah termakan oleh berita HOAX.</w:t>
      </w:r>
    </w:p>
    <w:p w:rsidR="00C4177B" w:rsidRPr="00965552" w:rsidRDefault="00C4177B" w:rsidP="00C4177B">
      <w:pPr>
        <w:pStyle w:val="ListParagraph"/>
        <w:spacing w:after="0" w:line="240" w:lineRule="auto"/>
        <w:ind w:left="284"/>
        <w:jc w:val="both"/>
        <w:rPr>
          <w:rFonts w:ascii="Times New Roman" w:hAnsi="Times New Roman"/>
          <w:sz w:val="23"/>
          <w:szCs w:val="23"/>
        </w:rPr>
      </w:pPr>
    </w:p>
    <w:p w:rsidR="00C4177B" w:rsidRPr="00880D59" w:rsidRDefault="00C4177B" w:rsidP="00F36390">
      <w:pPr>
        <w:pStyle w:val="ListParagraph"/>
        <w:spacing w:after="0" w:line="240" w:lineRule="auto"/>
        <w:ind w:hanging="720"/>
        <w:jc w:val="both"/>
        <w:rPr>
          <w:rFonts w:ascii="Times New Roman" w:hAnsi="Times New Roman"/>
          <w:b/>
          <w:sz w:val="23"/>
          <w:szCs w:val="23"/>
        </w:rPr>
      </w:pPr>
      <w:r w:rsidRPr="00880D59">
        <w:rPr>
          <w:rFonts w:ascii="Times New Roman" w:hAnsi="Times New Roman"/>
          <w:b/>
          <w:sz w:val="23"/>
          <w:szCs w:val="23"/>
        </w:rPr>
        <w:t>Daftar Pustaka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Ardianto, Elvinaro. Komala, Lukiati. Karnati, Siti. 2009. Komunikasi Massa Suatu Pengantar. Bandung: PT. Simbosa Rekta Media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Budi Sutedjo, Dharma Oetomo. 2006. Perencanaan Dan Pembangunan Sistem</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Informasi. Yogyakarta: Penerbit Andi</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Creeber, G. and Martin, R., (ed)., 2009, Digital Cultures: Understanding New Media, Berkshire-England: Open University Press</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Dijk, Van. 2006. The Network Society. London: SAGE Publications</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HM, Jogiyanto. 1999. Analisis dan Desain Sistem Informasi : PendekatanTerstruktur Teori dan Praktek Aplikasi Bisnis, ANDI Yogyakarta, Yogyakarta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Kadir, Abdul. 2003. Pengenalan Sistem Informasi, Andi, Yogyakarta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Kaelan, 2005. Metode Penelitian Kualitatif Bidang Filsafat. Paradigma Yogyakarta.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Kotler, Philip and Gary Amstrong. 2008. Prinsip-prinsippemasaran. Edisi 12. Jilid I. Jakarta: Erlangga.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Liverouw, Leah A dan Livingstone, Sonia.2006. The Handbook of NewMedia.London: Sage Publications Ltd</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Lievrouw, L.A. 2011 Alternative and Activist New Media. Cambridge: Polity Press</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Littlejohn, Stephen W &amp; Karen A. Foss.2009. Teori Komunikasi, edisi 9 Jakarta: Salemba Humanika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McQuail, Denis. 2010. Mass Communication Theory. London: Stage Publication</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McQuail, D. 2011. Teori Komunikasi Massa McQuail. Jakarta: Salemba Humanika.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Moleong, Lexy J. 2001.Metodologi Penelitian Kualitatif.Bandung: Remaja Rosdakarya.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Mondry. 2008. Pemahaman Teori dan Praktek Jurnalistik. Penerbit: Ghalia Indonesia</w:t>
      </w:r>
    </w:p>
    <w:p w:rsidR="00880D59" w:rsidRPr="00880D59" w:rsidRDefault="00880D59" w:rsidP="00880D5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880D59">
        <w:rPr>
          <w:rFonts w:ascii="Times New Roman" w:eastAsia="SimSun" w:hAnsi="Times New Roman" w:cs="Times New Roman"/>
          <w:iCs/>
          <w:kern w:val="2"/>
          <w:sz w:val="23"/>
          <w:szCs w:val="23"/>
          <w:lang w:eastAsia="zh-CN"/>
        </w:rPr>
        <w:t>Rakhmat, Jalaludin. 2009. Metode Penelitian Komunikasi. Bandung : PT Remaja Rosdakarya</w:t>
      </w:r>
    </w:p>
    <w:sectPr w:rsidR="00880D59" w:rsidRPr="00880D59" w:rsidSect="00156739">
      <w:headerReference w:type="even" r:id="rId7"/>
      <w:headerReference w:type="default" r:id="rId8"/>
      <w:footerReference w:type="even" r:id="rId9"/>
      <w:footerReference w:type="default" r:id="rId10"/>
      <w:headerReference w:type="first" r:id="rId11"/>
      <w:footerReference w:type="first" r:id="rId12"/>
      <w:pgSz w:w="10206" w:h="14175"/>
      <w:pgMar w:top="629" w:right="1287" w:bottom="629" w:left="1332" w:header="720" w:footer="720" w:gutter="0"/>
      <w:pgNumType w:start="2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60" w:rsidRDefault="00D36B60" w:rsidP="00D062C9">
      <w:pPr>
        <w:spacing w:after="0" w:line="240" w:lineRule="auto"/>
      </w:pPr>
      <w:r>
        <w:separator/>
      </w:r>
    </w:p>
  </w:endnote>
  <w:endnote w:type="continuationSeparator" w:id="1">
    <w:p w:rsidR="00D36B60" w:rsidRDefault="00D36B60"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6C4921" w:rsidP="00957FC0">
        <w:pPr>
          <w:pStyle w:val="Footer"/>
          <w:pBdr>
            <w:top w:val="single" w:sz="4" w:space="1" w:color="auto"/>
          </w:pBdr>
        </w:pPr>
        <w:r>
          <w:fldChar w:fldCharType="begin"/>
        </w:r>
        <w:r w:rsidR="0099592B">
          <w:instrText xml:space="preserve"> PAGE   \* MERGEFORMAT </w:instrText>
        </w:r>
        <w:r>
          <w:fldChar w:fldCharType="separate"/>
        </w:r>
        <w:r w:rsidR="00FF75F7">
          <w:rPr>
            <w:noProof/>
          </w:rPr>
          <w:t>244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6C4921" w:rsidP="00957FC0">
        <w:pPr>
          <w:pStyle w:val="Footer"/>
          <w:pBdr>
            <w:top w:val="single" w:sz="4" w:space="1" w:color="auto"/>
          </w:pBdr>
          <w:jc w:val="right"/>
        </w:pPr>
        <w:r>
          <w:fldChar w:fldCharType="begin"/>
        </w:r>
        <w:r w:rsidR="0099592B">
          <w:instrText xml:space="preserve"> PAGE   \* MERGEFORMAT </w:instrText>
        </w:r>
        <w:r>
          <w:fldChar w:fldCharType="separate"/>
        </w:r>
        <w:r w:rsidR="00FF75F7">
          <w:rPr>
            <w:noProof/>
          </w:rPr>
          <w:t>245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824FEC">
      <w:rPr>
        <w:rFonts w:ascii="Times New Roman" w:eastAsia="Times New Roman" w:hAnsi="Times New Roman" w:cs="Times New Roman"/>
        <w:color w:val="0D0D0D"/>
        <w:sz w:val="19"/>
        <w:szCs w:val="19"/>
      </w:rPr>
      <w:t>ibnutami27@gmail.com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ED3951" w:rsidRPr="00ED3951" w:rsidRDefault="000A0AC7"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60" w:rsidRDefault="00D36B60" w:rsidP="00D062C9">
      <w:pPr>
        <w:spacing w:after="0" w:line="240" w:lineRule="auto"/>
      </w:pPr>
      <w:r>
        <w:separator/>
      </w:r>
    </w:p>
  </w:footnote>
  <w:footnote w:type="continuationSeparator" w:id="1">
    <w:p w:rsidR="00D36B60" w:rsidRDefault="00D36B60"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3475F0"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156739">
      <w:rPr>
        <w:rFonts w:ascii="Arial" w:hAnsi="Arial" w:cs="Arial"/>
        <w:sz w:val="20"/>
      </w:rPr>
      <w:t>2</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2A419C">
      <w:rPr>
        <w:rFonts w:ascii="Arial" w:hAnsi="Arial" w:cs="Arial"/>
        <w:sz w:val="20"/>
      </w:rPr>
      <w:t xml:space="preserve"> </w:t>
    </w:r>
    <w:r w:rsidR="00156739">
      <w:rPr>
        <w:rFonts w:ascii="Arial" w:hAnsi="Arial" w:cs="Arial"/>
        <w:sz w:val="20"/>
      </w:rPr>
      <w:t>243-252</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2A419C" w:rsidP="00957FC0">
    <w:pPr>
      <w:pStyle w:val="Header"/>
      <w:pBdr>
        <w:bottom w:val="single" w:sz="4" w:space="1" w:color="auto"/>
      </w:pBdr>
      <w:jc w:val="right"/>
      <w:rPr>
        <w:rFonts w:ascii="Arial" w:hAnsi="Arial" w:cs="Arial"/>
        <w:sz w:val="20"/>
      </w:rPr>
    </w:pPr>
    <w:r>
      <w:rPr>
        <w:rFonts w:ascii="Arial" w:hAnsi="Arial" w:cs="Arial"/>
        <w:sz w:val="20"/>
      </w:rPr>
      <w:t xml:space="preserve">Peran Grup Busam </w:t>
    </w:r>
    <w:r w:rsidR="007E07EB">
      <w:rPr>
        <w:rFonts w:ascii="Arial" w:hAnsi="Arial" w:cs="Arial"/>
        <w:sz w:val="20"/>
      </w:rPr>
      <w:t>Sebagai Media Informasi di Kalangan Mahasiswa</w:t>
    </w:r>
    <w:r w:rsidR="00792D43">
      <w:rPr>
        <w:rFonts w:ascii="Arial" w:hAnsi="Arial" w:cs="Arial"/>
        <w:sz w:val="20"/>
      </w:rPr>
      <w:t xml:space="preserve"> (</w:t>
    </w:r>
    <w:r w:rsidR="007E07EB">
      <w:rPr>
        <w:rFonts w:ascii="Arial" w:hAnsi="Arial" w:cs="Arial"/>
        <w:sz w:val="20"/>
      </w:rPr>
      <w:t>Ibnu</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EC" w:rsidRDefault="00824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D528C6"/>
    <w:multiLevelType w:val="hybridMultilevel"/>
    <w:tmpl w:val="D6C6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D43E3"/>
    <w:multiLevelType w:val="hybridMultilevel"/>
    <w:tmpl w:val="54BC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F6246"/>
    <w:multiLevelType w:val="hybridMultilevel"/>
    <w:tmpl w:val="2B64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F4D3C"/>
    <w:rsid w:val="00016678"/>
    <w:rsid w:val="00017F16"/>
    <w:rsid w:val="00055BB3"/>
    <w:rsid w:val="00057A65"/>
    <w:rsid w:val="000755F5"/>
    <w:rsid w:val="00093829"/>
    <w:rsid w:val="000A0AC7"/>
    <w:rsid w:val="000B1824"/>
    <w:rsid w:val="000B50DA"/>
    <w:rsid w:val="000F4D3C"/>
    <w:rsid w:val="00101327"/>
    <w:rsid w:val="0010634D"/>
    <w:rsid w:val="00111C84"/>
    <w:rsid w:val="00114EE2"/>
    <w:rsid w:val="0012336B"/>
    <w:rsid w:val="00152C08"/>
    <w:rsid w:val="00156739"/>
    <w:rsid w:val="001605E5"/>
    <w:rsid w:val="0016445B"/>
    <w:rsid w:val="00170528"/>
    <w:rsid w:val="0018654D"/>
    <w:rsid w:val="00196BB1"/>
    <w:rsid w:val="001D74BF"/>
    <w:rsid w:val="001E6416"/>
    <w:rsid w:val="001F085E"/>
    <w:rsid w:val="001F27BB"/>
    <w:rsid w:val="0020475B"/>
    <w:rsid w:val="00243144"/>
    <w:rsid w:val="00250614"/>
    <w:rsid w:val="00252E14"/>
    <w:rsid w:val="0025477A"/>
    <w:rsid w:val="00260887"/>
    <w:rsid w:val="00266D5D"/>
    <w:rsid w:val="002A419C"/>
    <w:rsid w:val="002A4BFC"/>
    <w:rsid w:val="002E0139"/>
    <w:rsid w:val="002F0042"/>
    <w:rsid w:val="002F0D03"/>
    <w:rsid w:val="00307555"/>
    <w:rsid w:val="003159E5"/>
    <w:rsid w:val="003350F1"/>
    <w:rsid w:val="003475F0"/>
    <w:rsid w:val="00347619"/>
    <w:rsid w:val="0037440B"/>
    <w:rsid w:val="00396F57"/>
    <w:rsid w:val="00397DB5"/>
    <w:rsid w:val="003A01AF"/>
    <w:rsid w:val="003F177A"/>
    <w:rsid w:val="003F1EEA"/>
    <w:rsid w:val="00413576"/>
    <w:rsid w:val="00413E89"/>
    <w:rsid w:val="0044351B"/>
    <w:rsid w:val="004572F6"/>
    <w:rsid w:val="004777D8"/>
    <w:rsid w:val="004A50BE"/>
    <w:rsid w:val="005100C8"/>
    <w:rsid w:val="00534DD3"/>
    <w:rsid w:val="00542C70"/>
    <w:rsid w:val="00547D7E"/>
    <w:rsid w:val="0057739B"/>
    <w:rsid w:val="005947BE"/>
    <w:rsid w:val="005A0CF9"/>
    <w:rsid w:val="005F4EB5"/>
    <w:rsid w:val="00616082"/>
    <w:rsid w:val="0064070E"/>
    <w:rsid w:val="006607E7"/>
    <w:rsid w:val="00674CFF"/>
    <w:rsid w:val="0069342D"/>
    <w:rsid w:val="00696A49"/>
    <w:rsid w:val="006C1B36"/>
    <w:rsid w:val="006C4921"/>
    <w:rsid w:val="006D0350"/>
    <w:rsid w:val="006D642B"/>
    <w:rsid w:val="006E3665"/>
    <w:rsid w:val="006E44E2"/>
    <w:rsid w:val="006F3335"/>
    <w:rsid w:val="00710ABD"/>
    <w:rsid w:val="00710BB4"/>
    <w:rsid w:val="007552BF"/>
    <w:rsid w:val="0077071B"/>
    <w:rsid w:val="007776D7"/>
    <w:rsid w:val="00792D43"/>
    <w:rsid w:val="007A26A8"/>
    <w:rsid w:val="007A5AAD"/>
    <w:rsid w:val="007A717F"/>
    <w:rsid w:val="007E07EB"/>
    <w:rsid w:val="007F1B88"/>
    <w:rsid w:val="00801220"/>
    <w:rsid w:val="00802196"/>
    <w:rsid w:val="00813ED6"/>
    <w:rsid w:val="00823286"/>
    <w:rsid w:val="00824FEC"/>
    <w:rsid w:val="00831CB0"/>
    <w:rsid w:val="00851989"/>
    <w:rsid w:val="00857913"/>
    <w:rsid w:val="00864E2A"/>
    <w:rsid w:val="00865305"/>
    <w:rsid w:val="00880D59"/>
    <w:rsid w:val="00882F09"/>
    <w:rsid w:val="008A0BBA"/>
    <w:rsid w:val="008A5E6C"/>
    <w:rsid w:val="008F3D40"/>
    <w:rsid w:val="008F443A"/>
    <w:rsid w:val="008F598E"/>
    <w:rsid w:val="00914B3A"/>
    <w:rsid w:val="0092329D"/>
    <w:rsid w:val="00957FC0"/>
    <w:rsid w:val="0096128A"/>
    <w:rsid w:val="00965552"/>
    <w:rsid w:val="00971503"/>
    <w:rsid w:val="0099592B"/>
    <w:rsid w:val="009A11F1"/>
    <w:rsid w:val="009A5153"/>
    <w:rsid w:val="009A5D11"/>
    <w:rsid w:val="009C736F"/>
    <w:rsid w:val="009D2DAA"/>
    <w:rsid w:val="009D6864"/>
    <w:rsid w:val="009E73F1"/>
    <w:rsid w:val="009E7E39"/>
    <w:rsid w:val="00A10F40"/>
    <w:rsid w:val="00A31F97"/>
    <w:rsid w:val="00A43F35"/>
    <w:rsid w:val="00A462D0"/>
    <w:rsid w:val="00A558C7"/>
    <w:rsid w:val="00A64B4A"/>
    <w:rsid w:val="00A70F43"/>
    <w:rsid w:val="00A846A5"/>
    <w:rsid w:val="00A92254"/>
    <w:rsid w:val="00A9423D"/>
    <w:rsid w:val="00AE19C1"/>
    <w:rsid w:val="00B327B9"/>
    <w:rsid w:val="00B333C4"/>
    <w:rsid w:val="00B37ADC"/>
    <w:rsid w:val="00B55197"/>
    <w:rsid w:val="00B829EB"/>
    <w:rsid w:val="00BE0AE1"/>
    <w:rsid w:val="00BE2474"/>
    <w:rsid w:val="00BF20D5"/>
    <w:rsid w:val="00BF7F20"/>
    <w:rsid w:val="00C13DFF"/>
    <w:rsid w:val="00C30DDA"/>
    <w:rsid w:val="00C35CC0"/>
    <w:rsid w:val="00C400E9"/>
    <w:rsid w:val="00C4177B"/>
    <w:rsid w:val="00C47F69"/>
    <w:rsid w:val="00C66FFB"/>
    <w:rsid w:val="00C90E2D"/>
    <w:rsid w:val="00C942AA"/>
    <w:rsid w:val="00CB4607"/>
    <w:rsid w:val="00CD0239"/>
    <w:rsid w:val="00CD0BCE"/>
    <w:rsid w:val="00CF08A3"/>
    <w:rsid w:val="00D062C9"/>
    <w:rsid w:val="00D06781"/>
    <w:rsid w:val="00D177B4"/>
    <w:rsid w:val="00D3594D"/>
    <w:rsid w:val="00D36B60"/>
    <w:rsid w:val="00D60A93"/>
    <w:rsid w:val="00E11BBC"/>
    <w:rsid w:val="00E27FCB"/>
    <w:rsid w:val="00E97418"/>
    <w:rsid w:val="00EB0A8B"/>
    <w:rsid w:val="00EC31D7"/>
    <w:rsid w:val="00ED3951"/>
    <w:rsid w:val="00EE2D30"/>
    <w:rsid w:val="00EF1876"/>
    <w:rsid w:val="00EF1DEE"/>
    <w:rsid w:val="00EF6362"/>
    <w:rsid w:val="00F074D3"/>
    <w:rsid w:val="00F141F2"/>
    <w:rsid w:val="00F159B1"/>
    <w:rsid w:val="00F36390"/>
    <w:rsid w:val="00F50D5C"/>
    <w:rsid w:val="00F6016D"/>
    <w:rsid w:val="00F66A0C"/>
    <w:rsid w:val="00F743F9"/>
    <w:rsid w:val="00FA5A16"/>
    <w:rsid w:val="00FB1DB2"/>
    <w:rsid w:val="00FB5CF7"/>
    <w:rsid w:val="00FE39E7"/>
    <w:rsid w:val="00FF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44</cp:revision>
  <cp:lastPrinted>2019-05-28T04:48:00Z</cp:lastPrinted>
  <dcterms:created xsi:type="dcterms:W3CDTF">2019-03-11T04:12:00Z</dcterms:created>
  <dcterms:modified xsi:type="dcterms:W3CDTF">2019-05-28T04:50:00Z</dcterms:modified>
</cp:coreProperties>
</file>