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6F" w:rsidRDefault="00E7110E" w:rsidP="00C475AB">
      <w:pPr>
        <w:spacing w:after="0"/>
        <w:rPr>
          <w:rFonts w:ascii="Arial" w:hAnsi="Arial" w:cs="Arial"/>
          <w:sz w:val="16"/>
          <w:szCs w:val="23"/>
        </w:rPr>
      </w:pPr>
      <w:proofErr w:type="gramStart"/>
      <w:r>
        <w:rPr>
          <w:rFonts w:ascii="Arial" w:hAnsi="Arial" w:cs="Arial"/>
          <w:sz w:val="16"/>
          <w:szCs w:val="23"/>
        </w:rPr>
        <w:t>eJournal  Ilmu</w:t>
      </w:r>
      <w:r>
        <w:rPr>
          <w:rFonts w:ascii="Arial" w:hAnsi="Arial" w:cs="Arial"/>
          <w:sz w:val="16"/>
          <w:szCs w:val="23"/>
          <w:lang w:val="id-ID"/>
        </w:rPr>
        <w:t>Komunikasi</w:t>
      </w:r>
      <w:proofErr w:type="gramEnd"/>
      <w:r>
        <w:rPr>
          <w:rFonts w:ascii="Arial" w:hAnsi="Arial" w:cs="Arial"/>
          <w:sz w:val="16"/>
          <w:szCs w:val="23"/>
          <w:lang w:val="id-ID"/>
        </w:rPr>
        <w:t>,</w:t>
      </w:r>
      <w:r>
        <w:rPr>
          <w:rFonts w:ascii="Arial" w:hAnsi="Arial" w:cs="Arial"/>
          <w:sz w:val="16"/>
          <w:szCs w:val="23"/>
        </w:rPr>
        <w:t xml:space="preserve"> </w:t>
      </w:r>
      <w:r w:rsidR="00C475AB">
        <w:rPr>
          <w:rFonts w:ascii="Arial" w:hAnsi="Arial" w:cs="Arial"/>
          <w:sz w:val="16"/>
          <w:szCs w:val="23"/>
          <w:lang w:val="id-ID"/>
        </w:rPr>
        <w:t>7 (2</w:t>
      </w:r>
      <w:r w:rsidR="00826955">
        <w:rPr>
          <w:rFonts w:ascii="Arial" w:hAnsi="Arial" w:cs="Arial"/>
          <w:sz w:val="16"/>
          <w:szCs w:val="23"/>
          <w:lang w:val="id-ID"/>
        </w:rPr>
        <w:t>), 2019</w:t>
      </w:r>
      <w:r>
        <w:rPr>
          <w:rFonts w:ascii="Arial" w:hAnsi="Arial" w:cs="Arial"/>
          <w:sz w:val="16"/>
          <w:szCs w:val="23"/>
          <w:lang w:val="id-ID"/>
        </w:rPr>
        <w:t xml:space="preserve"> : </w:t>
      </w:r>
      <w:r w:rsidR="00C475AB">
        <w:rPr>
          <w:rFonts w:ascii="Arial" w:hAnsi="Arial" w:cs="Arial"/>
          <w:sz w:val="16"/>
          <w:szCs w:val="23"/>
          <w:lang w:val="id-ID"/>
        </w:rPr>
        <w:t>68 - 81</w:t>
      </w:r>
    </w:p>
    <w:p w:rsidR="0078556F" w:rsidRDefault="001303E8" w:rsidP="00E763E7">
      <w:pPr>
        <w:pStyle w:val="FootnoteText"/>
        <w:spacing w:line="240" w:lineRule="auto"/>
        <w:rPr>
          <w:rFonts w:ascii="Arial" w:hAnsi="Arial" w:cs="Arial"/>
          <w:sz w:val="16"/>
          <w:szCs w:val="23"/>
          <w:lang w:val="id-ID"/>
        </w:rPr>
      </w:pPr>
      <w:r>
        <w:rPr>
          <w:rFonts w:ascii="Arial" w:hAnsi="Arial" w:cs="Arial"/>
          <w:sz w:val="16"/>
          <w:szCs w:val="23"/>
        </w:rPr>
        <w:t xml:space="preserve">ISSN </w:t>
      </w:r>
      <w:r>
        <w:rPr>
          <w:rFonts w:ascii="Arial" w:hAnsi="Arial" w:cs="Arial"/>
          <w:sz w:val="16"/>
          <w:szCs w:val="23"/>
          <w:lang w:val="id-ID"/>
        </w:rPr>
        <w:t>2502-5961, (Cetak), 2502 – 597x</w:t>
      </w:r>
      <w:r w:rsidR="00826955">
        <w:rPr>
          <w:rFonts w:ascii="Arial" w:hAnsi="Arial" w:cs="Arial"/>
          <w:sz w:val="16"/>
          <w:szCs w:val="23"/>
          <w:lang w:val="id-ID"/>
        </w:rPr>
        <w:t xml:space="preserve"> (</w:t>
      </w:r>
      <w:r w:rsidR="00E7110E">
        <w:rPr>
          <w:rFonts w:ascii="Arial" w:hAnsi="Arial" w:cs="Arial"/>
          <w:sz w:val="16"/>
          <w:szCs w:val="23"/>
        </w:rPr>
        <w:t>ejournal.</w:t>
      </w:r>
      <w:r w:rsidR="00E7110E">
        <w:rPr>
          <w:rFonts w:ascii="Arial" w:hAnsi="Arial" w:cs="Arial"/>
          <w:sz w:val="16"/>
          <w:szCs w:val="23"/>
          <w:lang w:val="id-ID"/>
        </w:rPr>
        <w:t>ilkom</w:t>
      </w:r>
      <w:r w:rsidR="00E7110E">
        <w:rPr>
          <w:rFonts w:ascii="Arial" w:hAnsi="Arial" w:cs="Arial"/>
          <w:sz w:val="16"/>
          <w:szCs w:val="23"/>
        </w:rPr>
        <w:t>.fisip-unmul.</w:t>
      </w:r>
      <w:r w:rsidR="00E7110E">
        <w:rPr>
          <w:rFonts w:ascii="Arial" w:hAnsi="Arial" w:cs="Arial"/>
          <w:sz w:val="16"/>
          <w:szCs w:val="23"/>
          <w:lang w:val="id-ID"/>
        </w:rPr>
        <w:t>ac.id</w:t>
      </w:r>
      <w:r w:rsidR="00E7110E">
        <w:rPr>
          <w:rFonts w:ascii="Arial" w:hAnsi="Arial" w:cs="Arial"/>
          <w:sz w:val="16"/>
          <w:szCs w:val="23"/>
        </w:rPr>
        <w:br/>
        <w:t xml:space="preserve">© </w:t>
      </w:r>
      <w:proofErr w:type="gramStart"/>
      <w:r w:rsidR="00E7110E">
        <w:rPr>
          <w:rFonts w:ascii="Arial" w:hAnsi="Arial" w:cs="Arial"/>
          <w:sz w:val="16"/>
          <w:szCs w:val="23"/>
        </w:rPr>
        <w:t>Copyright  201</w:t>
      </w:r>
      <w:r w:rsidR="00C475AB">
        <w:rPr>
          <w:rFonts w:ascii="Arial" w:hAnsi="Arial" w:cs="Arial"/>
          <w:sz w:val="16"/>
          <w:szCs w:val="23"/>
          <w:lang w:val="id-ID"/>
        </w:rPr>
        <w:t>9</w:t>
      </w:r>
      <w:proofErr w:type="gramEnd"/>
    </w:p>
    <w:p w:rsidR="006C1272" w:rsidRDefault="006C1272" w:rsidP="00FA4A9B">
      <w:pPr>
        <w:spacing w:after="0" w:line="240" w:lineRule="auto"/>
        <w:jc w:val="center"/>
        <w:rPr>
          <w:b/>
          <w:lang w:val="id-ID"/>
        </w:rPr>
      </w:pPr>
      <w:r>
        <w:rPr>
          <w:b/>
        </w:rPr>
        <w:t>PERAN PIMPINAN DALAM MENINGKATKAN KINER</w:t>
      </w:r>
      <w:r w:rsidR="004C7AD0">
        <w:rPr>
          <w:b/>
        </w:rPr>
        <w:t>JA KARYAWAN DIVISI WAREHOUSE PT. UNITED TRACTORS SAMARINDA</w:t>
      </w:r>
    </w:p>
    <w:p w:rsidR="00FA4A9B" w:rsidRPr="00FA4A9B" w:rsidRDefault="00FA4A9B" w:rsidP="00FA4A9B">
      <w:pPr>
        <w:spacing w:after="0" w:line="240" w:lineRule="auto"/>
        <w:jc w:val="center"/>
        <w:rPr>
          <w:b/>
          <w:lang w:val="id-ID"/>
        </w:rPr>
      </w:pPr>
    </w:p>
    <w:p w:rsidR="006C1272" w:rsidRDefault="006C1272" w:rsidP="00FA4A9B">
      <w:pPr>
        <w:spacing w:after="0" w:line="240" w:lineRule="auto"/>
        <w:jc w:val="center"/>
        <w:rPr>
          <w:b/>
          <w:lang w:val="id-ID"/>
        </w:rPr>
      </w:pPr>
      <w:r>
        <w:rPr>
          <w:b/>
        </w:rPr>
        <w:t xml:space="preserve">Patrisia Omega </w:t>
      </w:r>
      <w:r w:rsidRPr="00525A27">
        <w:rPr>
          <w:b/>
        </w:rPr>
        <w:t>Putri Tera</w:t>
      </w:r>
      <w:r w:rsidR="00C475AB">
        <w:rPr>
          <w:rStyle w:val="FootnoteReference"/>
          <w:b/>
        </w:rPr>
        <w:footnoteReference w:id="1"/>
      </w:r>
      <w:r w:rsidR="00C475AB">
        <w:rPr>
          <w:b/>
        </w:rPr>
        <w:t>, Sugandi</w:t>
      </w:r>
      <w:r w:rsidR="00C475AB">
        <w:rPr>
          <w:rStyle w:val="FootnoteReference"/>
          <w:b/>
        </w:rPr>
        <w:footnoteReference w:id="2"/>
      </w:r>
      <w:r w:rsidR="00525A27" w:rsidRPr="00525A27">
        <w:rPr>
          <w:b/>
        </w:rPr>
        <w:t>, Johantan</w:t>
      </w:r>
      <w:r w:rsidR="00C475AB">
        <w:rPr>
          <w:rStyle w:val="FootnoteReference"/>
          <w:b/>
        </w:rPr>
        <w:footnoteReference w:id="3"/>
      </w:r>
    </w:p>
    <w:p w:rsidR="00FA4A9B" w:rsidRPr="00FA4A9B" w:rsidRDefault="00FA4A9B" w:rsidP="00FA4A9B">
      <w:pPr>
        <w:spacing w:after="0" w:line="240" w:lineRule="auto"/>
        <w:jc w:val="center"/>
        <w:rPr>
          <w:b/>
          <w:lang w:val="id-ID"/>
        </w:rPr>
      </w:pPr>
    </w:p>
    <w:p w:rsidR="001B1452" w:rsidRPr="001B1452" w:rsidRDefault="001B1452" w:rsidP="001B1452">
      <w:pPr>
        <w:spacing w:after="0" w:line="240" w:lineRule="auto"/>
        <w:jc w:val="center"/>
        <w:rPr>
          <w:b/>
          <w:lang w:val="id-ID"/>
        </w:rPr>
      </w:pPr>
      <w:r>
        <w:rPr>
          <w:b/>
          <w:lang w:val="id-ID"/>
        </w:rPr>
        <w:t>ABSTRAK</w:t>
      </w:r>
    </w:p>
    <w:p w:rsidR="004C7AD0" w:rsidRPr="00C475AB" w:rsidRDefault="004C7AD0" w:rsidP="007879BE">
      <w:pPr>
        <w:spacing w:after="0" w:line="240" w:lineRule="auto"/>
        <w:ind w:firstLine="720"/>
        <w:jc w:val="both"/>
        <w:rPr>
          <w:i/>
          <w:sz w:val="23"/>
          <w:szCs w:val="23"/>
        </w:rPr>
      </w:pPr>
      <w:r w:rsidRPr="00C475AB">
        <w:rPr>
          <w:i/>
          <w:sz w:val="23"/>
          <w:szCs w:val="23"/>
        </w:rPr>
        <w:t>Tujuan dari penelitian ini adalah Untuk mengetahui peran pimpinan pada kinerja karyawan di divisi warehouse PT United Tractors Samarinda.</w:t>
      </w:r>
    </w:p>
    <w:p w:rsidR="004C7AD0" w:rsidRPr="00C475AB" w:rsidRDefault="004C7AD0" w:rsidP="007879BE">
      <w:pPr>
        <w:spacing w:after="0" w:line="240" w:lineRule="auto"/>
        <w:ind w:firstLine="720"/>
        <w:jc w:val="both"/>
        <w:rPr>
          <w:i/>
          <w:sz w:val="23"/>
          <w:szCs w:val="23"/>
        </w:rPr>
      </w:pPr>
      <w:r w:rsidRPr="00C475AB">
        <w:rPr>
          <w:i/>
          <w:sz w:val="23"/>
          <w:szCs w:val="23"/>
        </w:rPr>
        <w:t>Fokus penelitian ini adalah peran setiap pemimpin yang digunakan berdasarkan Teori Henry Mintzberg dalam (Thoha, 2009:12-19), peranan sebagai tokoh, peranan sebagai pemimpin, peranan sebagai penghubung, peranan sebagai pemonitor, peranan sebagai pembagi informasi, peranan sebagai juru bicara, peranan sebagai wirausaha, peranan sebagai pereda gangguan, peranan sebagai pengalokasi sumber daya dan peranan sebagai penegosiasi. Metode yang digunakan dalam penelitian ini adalah m</w:t>
      </w:r>
      <w:r w:rsidRPr="00C475AB">
        <w:rPr>
          <w:i/>
          <w:spacing w:val="-1"/>
          <w:sz w:val="23"/>
          <w:szCs w:val="23"/>
        </w:rPr>
        <w:t>e</w:t>
      </w:r>
      <w:r w:rsidRPr="00C475AB">
        <w:rPr>
          <w:i/>
          <w:spacing w:val="-2"/>
          <w:sz w:val="23"/>
          <w:szCs w:val="23"/>
        </w:rPr>
        <w:t>t</w:t>
      </w:r>
      <w:r w:rsidRPr="00C475AB">
        <w:rPr>
          <w:i/>
          <w:sz w:val="23"/>
          <w:szCs w:val="23"/>
        </w:rPr>
        <w:t>ode d</w:t>
      </w:r>
      <w:r w:rsidRPr="00C475AB">
        <w:rPr>
          <w:i/>
          <w:spacing w:val="-1"/>
          <w:sz w:val="23"/>
          <w:szCs w:val="23"/>
        </w:rPr>
        <w:t>e</w:t>
      </w:r>
      <w:r w:rsidRPr="00C475AB">
        <w:rPr>
          <w:i/>
          <w:sz w:val="23"/>
          <w:szCs w:val="23"/>
        </w:rPr>
        <w:t>sk</w:t>
      </w:r>
      <w:r w:rsidRPr="00C475AB">
        <w:rPr>
          <w:i/>
          <w:spacing w:val="-1"/>
          <w:sz w:val="23"/>
          <w:szCs w:val="23"/>
        </w:rPr>
        <w:t>r</w:t>
      </w:r>
      <w:r w:rsidRPr="00C475AB">
        <w:rPr>
          <w:i/>
          <w:sz w:val="23"/>
          <w:szCs w:val="23"/>
        </w:rPr>
        <w:t>iptif ku</w:t>
      </w:r>
      <w:r w:rsidRPr="00C475AB">
        <w:rPr>
          <w:i/>
          <w:spacing w:val="-1"/>
          <w:sz w:val="23"/>
          <w:szCs w:val="23"/>
        </w:rPr>
        <w:t>a</w:t>
      </w:r>
      <w:r w:rsidRPr="00C475AB">
        <w:rPr>
          <w:i/>
          <w:sz w:val="23"/>
          <w:szCs w:val="23"/>
        </w:rPr>
        <w:t>lit</w:t>
      </w:r>
      <w:r w:rsidRPr="00C475AB">
        <w:rPr>
          <w:i/>
          <w:spacing w:val="-1"/>
          <w:sz w:val="23"/>
          <w:szCs w:val="23"/>
        </w:rPr>
        <w:t>a</w:t>
      </w:r>
      <w:r w:rsidRPr="00C475AB">
        <w:rPr>
          <w:i/>
          <w:sz w:val="23"/>
          <w:szCs w:val="23"/>
        </w:rPr>
        <w:t>ti</w:t>
      </w:r>
      <w:r w:rsidRPr="00C475AB">
        <w:rPr>
          <w:i/>
          <w:spacing w:val="-1"/>
          <w:sz w:val="23"/>
          <w:szCs w:val="23"/>
        </w:rPr>
        <w:t>f</w:t>
      </w:r>
      <w:r w:rsidRPr="00C475AB">
        <w:rPr>
          <w:i/>
          <w:sz w:val="23"/>
          <w:szCs w:val="23"/>
        </w:rPr>
        <w:t>,</w:t>
      </w:r>
      <w:r w:rsidRPr="00C475AB">
        <w:rPr>
          <w:i/>
          <w:spacing w:val="2"/>
          <w:sz w:val="23"/>
          <w:szCs w:val="23"/>
        </w:rPr>
        <w:t xml:space="preserve"> </w:t>
      </w:r>
      <w:r w:rsidRPr="00C475AB">
        <w:rPr>
          <w:i/>
          <w:sz w:val="23"/>
          <w:szCs w:val="23"/>
        </w:rPr>
        <w:t>m</w:t>
      </w:r>
      <w:r w:rsidRPr="00C475AB">
        <w:rPr>
          <w:i/>
          <w:spacing w:val="-1"/>
          <w:sz w:val="23"/>
          <w:szCs w:val="23"/>
        </w:rPr>
        <w:t>e</w:t>
      </w:r>
      <w:r w:rsidRPr="00C475AB">
        <w:rPr>
          <w:i/>
          <w:sz w:val="23"/>
          <w:szCs w:val="23"/>
        </w:rPr>
        <w:t>ng</w:t>
      </w:r>
      <w:r w:rsidRPr="00C475AB">
        <w:rPr>
          <w:i/>
          <w:spacing w:val="-2"/>
          <w:sz w:val="23"/>
          <w:szCs w:val="23"/>
        </w:rPr>
        <w:t>g</w:t>
      </w:r>
      <w:r w:rsidRPr="00C475AB">
        <w:rPr>
          <w:i/>
          <w:sz w:val="23"/>
          <w:szCs w:val="23"/>
        </w:rPr>
        <w:t>u</w:t>
      </w:r>
      <w:r w:rsidRPr="00C475AB">
        <w:rPr>
          <w:i/>
          <w:spacing w:val="2"/>
          <w:sz w:val="23"/>
          <w:szCs w:val="23"/>
        </w:rPr>
        <w:t>n</w:t>
      </w:r>
      <w:r w:rsidRPr="00C475AB">
        <w:rPr>
          <w:i/>
          <w:spacing w:val="-1"/>
          <w:sz w:val="23"/>
          <w:szCs w:val="23"/>
        </w:rPr>
        <w:t>a</w:t>
      </w:r>
      <w:r w:rsidRPr="00C475AB">
        <w:rPr>
          <w:i/>
          <w:sz w:val="23"/>
          <w:szCs w:val="23"/>
        </w:rPr>
        <w:t>k</w:t>
      </w:r>
      <w:r w:rsidRPr="00C475AB">
        <w:rPr>
          <w:i/>
          <w:spacing w:val="-1"/>
          <w:sz w:val="23"/>
          <w:szCs w:val="23"/>
        </w:rPr>
        <w:t>a</w:t>
      </w:r>
      <w:r w:rsidRPr="00C475AB">
        <w:rPr>
          <w:i/>
          <w:sz w:val="23"/>
          <w:szCs w:val="23"/>
        </w:rPr>
        <w:t>n</w:t>
      </w:r>
      <w:r w:rsidRPr="00C475AB">
        <w:rPr>
          <w:i/>
          <w:spacing w:val="1"/>
          <w:sz w:val="23"/>
          <w:szCs w:val="23"/>
        </w:rPr>
        <w:t xml:space="preserve"> </w:t>
      </w:r>
      <w:r w:rsidRPr="00C475AB">
        <w:rPr>
          <w:i/>
          <w:sz w:val="23"/>
          <w:szCs w:val="23"/>
        </w:rPr>
        <w:t>t</w:t>
      </w:r>
      <w:r w:rsidRPr="00C475AB">
        <w:rPr>
          <w:i/>
          <w:spacing w:val="-1"/>
          <w:sz w:val="23"/>
          <w:szCs w:val="23"/>
        </w:rPr>
        <w:t>e</w:t>
      </w:r>
      <w:r w:rsidRPr="00C475AB">
        <w:rPr>
          <w:i/>
          <w:sz w:val="23"/>
          <w:szCs w:val="23"/>
        </w:rPr>
        <w:t>knik</w:t>
      </w:r>
      <w:r w:rsidRPr="00C475AB">
        <w:rPr>
          <w:i/>
          <w:spacing w:val="1"/>
          <w:sz w:val="23"/>
          <w:szCs w:val="23"/>
        </w:rPr>
        <w:t xml:space="preserve"> (</w:t>
      </w:r>
      <w:r w:rsidRPr="00C475AB">
        <w:rPr>
          <w:i/>
          <w:iCs/>
          <w:sz w:val="23"/>
          <w:szCs w:val="23"/>
        </w:rPr>
        <w:t>purposi</w:t>
      </w:r>
      <w:r w:rsidRPr="00C475AB">
        <w:rPr>
          <w:i/>
          <w:iCs/>
          <w:spacing w:val="-1"/>
          <w:sz w:val="23"/>
          <w:szCs w:val="23"/>
        </w:rPr>
        <w:t>v</w:t>
      </w:r>
      <w:r w:rsidRPr="00C475AB">
        <w:rPr>
          <w:i/>
          <w:iCs/>
          <w:sz w:val="23"/>
          <w:szCs w:val="23"/>
        </w:rPr>
        <w:t>e samplin</w:t>
      </w:r>
      <w:r w:rsidRPr="00C475AB">
        <w:rPr>
          <w:i/>
          <w:iCs/>
          <w:spacing w:val="1"/>
          <w:sz w:val="23"/>
          <w:szCs w:val="23"/>
        </w:rPr>
        <w:t>g</w:t>
      </w:r>
      <w:r w:rsidRPr="00C475AB">
        <w:rPr>
          <w:i/>
          <w:sz w:val="23"/>
          <w:szCs w:val="23"/>
        </w:rPr>
        <w:t>)</w:t>
      </w:r>
      <w:r w:rsidRPr="00C475AB">
        <w:rPr>
          <w:i/>
          <w:spacing w:val="55"/>
          <w:sz w:val="23"/>
          <w:szCs w:val="23"/>
        </w:rPr>
        <w:t xml:space="preserve"> </w:t>
      </w:r>
      <w:r w:rsidRPr="00C475AB">
        <w:rPr>
          <w:i/>
          <w:sz w:val="23"/>
          <w:szCs w:val="23"/>
        </w:rPr>
        <w:t>d</w:t>
      </w:r>
      <w:r w:rsidRPr="00C475AB">
        <w:rPr>
          <w:i/>
          <w:spacing w:val="-1"/>
          <w:sz w:val="23"/>
          <w:szCs w:val="23"/>
        </w:rPr>
        <w:t>a</w:t>
      </w:r>
      <w:r w:rsidRPr="00C475AB">
        <w:rPr>
          <w:i/>
          <w:sz w:val="23"/>
          <w:szCs w:val="23"/>
        </w:rPr>
        <w:t>l</w:t>
      </w:r>
      <w:r w:rsidRPr="00C475AB">
        <w:rPr>
          <w:i/>
          <w:spacing w:val="-1"/>
          <w:sz w:val="23"/>
          <w:szCs w:val="23"/>
        </w:rPr>
        <w:t>a</w:t>
      </w:r>
      <w:r w:rsidRPr="00C475AB">
        <w:rPr>
          <w:i/>
          <w:sz w:val="23"/>
          <w:szCs w:val="23"/>
        </w:rPr>
        <w:t>m</w:t>
      </w:r>
      <w:r w:rsidRPr="00C475AB">
        <w:rPr>
          <w:i/>
          <w:spacing w:val="55"/>
          <w:sz w:val="23"/>
          <w:szCs w:val="23"/>
        </w:rPr>
        <w:t xml:space="preserve"> </w:t>
      </w:r>
      <w:r w:rsidRPr="00C475AB">
        <w:rPr>
          <w:i/>
          <w:sz w:val="23"/>
          <w:szCs w:val="23"/>
        </w:rPr>
        <w:t>m</w:t>
      </w:r>
      <w:r w:rsidRPr="00C475AB">
        <w:rPr>
          <w:i/>
          <w:spacing w:val="-1"/>
          <w:sz w:val="23"/>
          <w:szCs w:val="23"/>
        </w:rPr>
        <w:t>e</w:t>
      </w:r>
      <w:r w:rsidRPr="00C475AB">
        <w:rPr>
          <w:i/>
          <w:sz w:val="23"/>
          <w:szCs w:val="23"/>
        </w:rPr>
        <w:t>mil</w:t>
      </w:r>
      <w:r w:rsidRPr="00C475AB">
        <w:rPr>
          <w:i/>
          <w:spacing w:val="-2"/>
          <w:sz w:val="23"/>
          <w:szCs w:val="23"/>
        </w:rPr>
        <w:t>i</w:t>
      </w:r>
      <w:r w:rsidRPr="00C475AB">
        <w:rPr>
          <w:i/>
          <w:sz w:val="23"/>
          <w:szCs w:val="23"/>
        </w:rPr>
        <w:t>h</w:t>
      </w:r>
      <w:r w:rsidRPr="00C475AB">
        <w:rPr>
          <w:i/>
          <w:spacing w:val="55"/>
          <w:sz w:val="23"/>
          <w:szCs w:val="23"/>
        </w:rPr>
        <w:t xml:space="preserve"> </w:t>
      </w:r>
      <w:r w:rsidRPr="00C475AB">
        <w:rPr>
          <w:i/>
          <w:sz w:val="23"/>
          <w:szCs w:val="23"/>
        </w:rPr>
        <w:t>n</w:t>
      </w:r>
      <w:r w:rsidRPr="00C475AB">
        <w:rPr>
          <w:i/>
          <w:spacing w:val="-1"/>
          <w:sz w:val="23"/>
          <w:szCs w:val="23"/>
        </w:rPr>
        <w:t>ar</w:t>
      </w:r>
      <w:r w:rsidRPr="00C475AB">
        <w:rPr>
          <w:i/>
          <w:sz w:val="23"/>
          <w:szCs w:val="23"/>
        </w:rPr>
        <w:t>asumb</w:t>
      </w:r>
      <w:r w:rsidRPr="00C475AB">
        <w:rPr>
          <w:i/>
          <w:spacing w:val="-1"/>
          <w:sz w:val="23"/>
          <w:szCs w:val="23"/>
        </w:rPr>
        <w:t>e</w:t>
      </w:r>
      <w:r w:rsidRPr="00C475AB">
        <w:rPr>
          <w:i/>
          <w:sz w:val="23"/>
          <w:szCs w:val="23"/>
        </w:rPr>
        <w:t>r</w:t>
      </w:r>
      <w:r w:rsidRPr="00C475AB">
        <w:rPr>
          <w:i/>
          <w:spacing w:val="54"/>
          <w:sz w:val="23"/>
          <w:szCs w:val="23"/>
        </w:rPr>
        <w:t xml:space="preserve"> </w:t>
      </w:r>
      <w:r w:rsidRPr="00C475AB">
        <w:rPr>
          <w:i/>
          <w:sz w:val="23"/>
          <w:szCs w:val="23"/>
        </w:rPr>
        <w:t>d</w:t>
      </w:r>
      <w:r w:rsidRPr="00C475AB">
        <w:rPr>
          <w:i/>
          <w:spacing w:val="-1"/>
          <w:sz w:val="23"/>
          <w:szCs w:val="23"/>
        </w:rPr>
        <w:t>e</w:t>
      </w:r>
      <w:r w:rsidRPr="00C475AB">
        <w:rPr>
          <w:i/>
          <w:spacing w:val="2"/>
          <w:sz w:val="23"/>
          <w:szCs w:val="23"/>
        </w:rPr>
        <w:t>n</w:t>
      </w:r>
      <w:r w:rsidRPr="00C475AB">
        <w:rPr>
          <w:i/>
          <w:sz w:val="23"/>
          <w:szCs w:val="23"/>
        </w:rPr>
        <w:t>g</w:t>
      </w:r>
      <w:r w:rsidRPr="00C475AB">
        <w:rPr>
          <w:i/>
          <w:spacing w:val="-1"/>
          <w:sz w:val="23"/>
          <w:szCs w:val="23"/>
        </w:rPr>
        <w:t>a</w:t>
      </w:r>
      <w:r w:rsidRPr="00C475AB">
        <w:rPr>
          <w:i/>
          <w:sz w:val="23"/>
          <w:szCs w:val="23"/>
        </w:rPr>
        <w:t>n</w:t>
      </w:r>
      <w:r w:rsidRPr="00C475AB">
        <w:rPr>
          <w:i/>
          <w:spacing w:val="57"/>
          <w:sz w:val="23"/>
          <w:szCs w:val="23"/>
        </w:rPr>
        <w:t xml:space="preserve"> </w:t>
      </w:r>
      <w:r w:rsidRPr="00C475AB">
        <w:rPr>
          <w:i/>
          <w:sz w:val="23"/>
          <w:szCs w:val="23"/>
        </w:rPr>
        <w:t>p</w:t>
      </w:r>
      <w:r w:rsidRPr="00C475AB">
        <w:rPr>
          <w:i/>
          <w:spacing w:val="-1"/>
          <w:sz w:val="23"/>
          <w:szCs w:val="23"/>
        </w:rPr>
        <w:t>er</w:t>
      </w:r>
      <w:r w:rsidRPr="00C475AB">
        <w:rPr>
          <w:i/>
          <w:sz w:val="23"/>
          <w:szCs w:val="23"/>
        </w:rPr>
        <w:t>timb</w:t>
      </w:r>
      <w:r w:rsidRPr="00C475AB">
        <w:rPr>
          <w:i/>
          <w:spacing w:val="-1"/>
          <w:sz w:val="23"/>
          <w:szCs w:val="23"/>
        </w:rPr>
        <w:t>a</w:t>
      </w:r>
      <w:r w:rsidRPr="00C475AB">
        <w:rPr>
          <w:i/>
          <w:sz w:val="23"/>
          <w:szCs w:val="23"/>
        </w:rPr>
        <w:t>ng</w:t>
      </w:r>
      <w:r w:rsidRPr="00C475AB">
        <w:rPr>
          <w:i/>
          <w:spacing w:val="-1"/>
          <w:sz w:val="23"/>
          <w:szCs w:val="23"/>
        </w:rPr>
        <w:t>a</w:t>
      </w:r>
      <w:r w:rsidRPr="00C475AB">
        <w:rPr>
          <w:i/>
          <w:sz w:val="23"/>
          <w:szCs w:val="23"/>
        </w:rPr>
        <w:t>n</w:t>
      </w:r>
      <w:r w:rsidRPr="00C475AB">
        <w:rPr>
          <w:i/>
          <w:spacing w:val="55"/>
          <w:sz w:val="23"/>
          <w:szCs w:val="23"/>
        </w:rPr>
        <w:t xml:space="preserve"> </w:t>
      </w:r>
      <w:r w:rsidRPr="00C475AB">
        <w:rPr>
          <w:i/>
          <w:sz w:val="23"/>
          <w:szCs w:val="23"/>
        </w:rPr>
        <w:t>t</w:t>
      </w:r>
      <w:r w:rsidRPr="00C475AB">
        <w:rPr>
          <w:i/>
          <w:spacing w:val="-1"/>
          <w:sz w:val="23"/>
          <w:szCs w:val="23"/>
        </w:rPr>
        <w:t>er</w:t>
      </w:r>
      <w:r w:rsidRPr="00C475AB">
        <w:rPr>
          <w:i/>
          <w:sz w:val="23"/>
          <w:szCs w:val="23"/>
        </w:rPr>
        <w:t>t</w:t>
      </w:r>
      <w:r w:rsidRPr="00C475AB">
        <w:rPr>
          <w:i/>
          <w:spacing w:val="-1"/>
          <w:sz w:val="23"/>
          <w:szCs w:val="23"/>
        </w:rPr>
        <w:t>e</w:t>
      </w:r>
      <w:r w:rsidRPr="00C475AB">
        <w:rPr>
          <w:i/>
          <w:sz w:val="23"/>
          <w:szCs w:val="23"/>
        </w:rPr>
        <w:t xml:space="preserve">ntu. </w:t>
      </w:r>
      <w:r w:rsidRPr="00C475AB">
        <w:rPr>
          <w:i/>
          <w:spacing w:val="1"/>
          <w:sz w:val="23"/>
          <w:szCs w:val="23"/>
        </w:rPr>
        <w:t>S</w:t>
      </w:r>
      <w:r w:rsidRPr="00C475AB">
        <w:rPr>
          <w:i/>
          <w:sz w:val="23"/>
          <w:szCs w:val="23"/>
        </w:rPr>
        <w:t>umb</w:t>
      </w:r>
      <w:r w:rsidRPr="00C475AB">
        <w:rPr>
          <w:i/>
          <w:spacing w:val="-1"/>
          <w:sz w:val="23"/>
          <w:szCs w:val="23"/>
        </w:rPr>
        <w:t>e</w:t>
      </w:r>
      <w:r w:rsidRPr="00C475AB">
        <w:rPr>
          <w:i/>
          <w:sz w:val="23"/>
          <w:szCs w:val="23"/>
        </w:rPr>
        <w:t>r d</w:t>
      </w:r>
      <w:r w:rsidRPr="00C475AB">
        <w:rPr>
          <w:i/>
          <w:spacing w:val="-1"/>
          <w:sz w:val="23"/>
          <w:szCs w:val="23"/>
        </w:rPr>
        <w:t>a</w:t>
      </w:r>
      <w:r w:rsidRPr="00C475AB">
        <w:rPr>
          <w:i/>
          <w:sz w:val="23"/>
          <w:szCs w:val="23"/>
        </w:rPr>
        <w:t>ta</w:t>
      </w:r>
      <w:r w:rsidRPr="00C475AB">
        <w:rPr>
          <w:i/>
          <w:spacing w:val="4"/>
          <w:sz w:val="23"/>
          <w:szCs w:val="23"/>
        </w:rPr>
        <w:t xml:space="preserve"> </w:t>
      </w:r>
      <w:r w:rsidRPr="00C475AB">
        <w:rPr>
          <w:i/>
          <w:spacing w:val="-5"/>
          <w:sz w:val="23"/>
          <w:szCs w:val="23"/>
        </w:rPr>
        <w:t>y</w:t>
      </w:r>
      <w:r w:rsidRPr="00C475AB">
        <w:rPr>
          <w:i/>
          <w:spacing w:val="-1"/>
          <w:sz w:val="23"/>
          <w:szCs w:val="23"/>
        </w:rPr>
        <w:t>a</w:t>
      </w:r>
      <w:r w:rsidRPr="00C475AB">
        <w:rPr>
          <w:i/>
          <w:spacing w:val="2"/>
          <w:sz w:val="23"/>
          <w:szCs w:val="23"/>
        </w:rPr>
        <w:t>n</w:t>
      </w:r>
      <w:r w:rsidRPr="00C475AB">
        <w:rPr>
          <w:i/>
          <w:sz w:val="23"/>
          <w:szCs w:val="23"/>
        </w:rPr>
        <w:t>g</w:t>
      </w:r>
      <w:r w:rsidRPr="00C475AB">
        <w:rPr>
          <w:i/>
          <w:spacing w:val="-2"/>
          <w:sz w:val="23"/>
          <w:szCs w:val="23"/>
        </w:rPr>
        <w:t xml:space="preserve"> </w:t>
      </w:r>
      <w:r w:rsidRPr="00C475AB">
        <w:rPr>
          <w:i/>
          <w:sz w:val="23"/>
          <w:szCs w:val="23"/>
        </w:rPr>
        <w:t>d</w:t>
      </w:r>
      <w:r w:rsidRPr="00C475AB">
        <w:rPr>
          <w:i/>
          <w:spacing w:val="3"/>
          <w:sz w:val="23"/>
          <w:szCs w:val="23"/>
        </w:rPr>
        <w:t>i</w:t>
      </w:r>
      <w:r w:rsidRPr="00C475AB">
        <w:rPr>
          <w:i/>
          <w:spacing w:val="-2"/>
          <w:sz w:val="23"/>
          <w:szCs w:val="23"/>
        </w:rPr>
        <w:t>g</w:t>
      </w:r>
      <w:r w:rsidRPr="00C475AB">
        <w:rPr>
          <w:i/>
          <w:sz w:val="23"/>
          <w:szCs w:val="23"/>
        </w:rPr>
        <w:t>un</w:t>
      </w:r>
      <w:r w:rsidRPr="00C475AB">
        <w:rPr>
          <w:i/>
          <w:spacing w:val="-1"/>
          <w:sz w:val="23"/>
          <w:szCs w:val="23"/>
        </w:rPr>
        <w:t>a</w:t>
      </w:r>
      <w:r w:rsidRPr="00C475AB">
        <w:rPr>
          <w:i/>
          <w:spacing w:val="2"/>
          <w:sz w:val="23"/>
          <w:szCs w:val="23"/>
        </w:rPr>
        <w:t>k</w:t>
      </w:r>
      <w:r w:rsidRPr="00C475AB">
        <w:rPr>
          <w:i/>
          <w:spacing w:val="-1"/>
          <w:sz w:val="23"/>
          <w:szCs w:val="23"/>
        </w:rPr>
        <w:t>a</w:t>
      </w:r>
      <w:r w:rsidRPr="00C475AB">
        <w:rPr>
          <w:i/>
          <w:sz w:val="23"/>
          <w:szCs w:val="23"/>
        </w:rPr>
        <w:t xml:space="preserve">n </w:t>
      </w:r>
      <w:r w:rsidRPr="00C475AB">
        <w:rPr>
          <w:i/>
          <w:spacing w:val="-1"/>
          <w:sz w:val="23"/>
          <w:szCs w:val="23"/>
        </w:rPr>
        <w:t>a</w:t>
      </w:r>
      <w:r w:rsidRPr="00C475AB">
        <w:rPr>
          <w:i/>
          <w:sz w:val="23"/>
          <w:szCs w:val="23"/>
        </w:rPr>
        <w:t>d</w:t>
      </w:r>
      <w:r w:rsidRPr="00C475AB">
        <w:rPr>
          <w:i/>
          <w:spacing w:val="-1"/>
          <w:sz w:val="23"/>
          <w:szCs w:val="23"/>
        </w:rPr>
        <w:t>a</w:t>
      </w:r>
      <w:r w:rsidRPr="00C475AB">
        <w:rPr>
          <w:i/>
          <w:spacing w:val="3"/>
          <w:sz w:val="23"/>
          <w:szCs w:val="23"/>
        </w:rPr>
        <w:t>l</w:t>
      </w:r>
      <w:r w:rsidRPr="00C475AB">
        <w:rPr>
          <w:i/>
          <w:spacing w:val="-1"/>
          <w:sz w:val="23"/>
          <w:szCs w:val="23"/>
        </w:rPr>
        <w:t>a</w:t>
      </w:r>
      <w:r w:rsidRPr="00C475AB">
        <w:rPr>
          <w:i/>
          <w:sz w:val="23"/>
          <w:szCs w:val="23"/>
        </w:rPr>
        <w:t>h sumb</w:t>
      </w:r>
      <w:r w:rsidRPr="00C475AB">
        <w:rPr>
          <w:i/>
          <w:spacing w:val="-1"/>
          <w:sz w:val="23"/>
          <w:szCs w:val="23"/>
        </w:rPr>
        <w:t>e</w:t>
      </w:r>
      <w:r w:rsidRPr="00C475AB">
        <w:rPr>
          <w:i/>
          <w:sz w:val="23"/>
          <w:szCs w:val="23"/>
        </w:rPr>
        <w:t>r</w:t>
      </w:r>
      <w:r w:rsidRPr="00C475AB">
        <w:rPr>
          <w:i/>
          <w:spacing w:val="-1"/>
          <w:sz w:val="23"/>
          <w:szCs w:val="23"/>
        </w:rPr>
        <w:t xml:space="preserve"> </w:t>
      </w:r>
      <w:r w:rsidRPr="00C475AB">
        <w:rPr>
          <w:i/>
          <w:sz w:val="23"/>
          <w:szCs w:val="23"/>
        </w:rPr>
        <w:t>d</w:t>
      </w:r>
      <w:r w:rsidRPr="00C475AB">
        <w:rPr>
          <w:i/>
          <w:spacing w:val="-1"/>
          <w:sz w:val="23"/>
          <w:szCs w:val="23"/>
        </w:rPr>
        <w:t>a</w:t>
      </w:r>
      <w:r w:rsidRPr="00C475AB">
        <w:rPr>
          <w:i/>
          <w:sz w:val="23"/>
          <w:szCs w:val="23"/>
        </w:rPr>
        <w:t>ta</w:t>
      </w:r>
      <w:r w:rsidRPr="00C475AB">
        <w:rPr>
          <w:i/>
          <w:spacing w:val="1"/>
          <w:sz w:val="23"/>
          <w:szCs w:val="23"/>
        </w:rPr>
        <w:t xml:space="preserve"> </w:t>
      </w:r>
      <w:r w:rsidRPr="00C475AB">
        <w:rPr>
          <w:i/>
          <w:spacing w:val="2"/>
          <w:sz w:val="23"/>
          <w:szCs w:val="23"/>
        </w:rPr>
        <w:t>p</w:t>
      </w:r>
      <w:r w:rsidRPr="00C475AB">
        <w:rPr>
          <w:i/>
          <w:spacing w:val="-1"/>
          <w:sz w:val="23"/>
          <w:szCs w:val="23"/>
        </w:rPr>
        <w:t>r</w:t>
      </w:r>
      <w:r w:rsidRPr="00C475AB">
        <w:rPr>
          <w:i/>
          <w:sz w:val="23"/>
          <w:szCs w:val="23"/>
        </w:rPr>
        <w:t>im</w:t>
      </w:r>
      <w:r w:rsidRPr="00C475AB">
        <w:rPr>
          <w:i/>
          <w:spacing w:val="-1"/>
          <w:sz w:val="23"/>
          <w:szCs w:val="23"/>
        </w:rPr>
        <w:t>e</w:t>
      </w:r>
      <w:r w:rsidRPr="00C475AB">
        <w:rPr>
          <w:i/>
          <w:sz w:val="23"/>
          <w:szCs w:val="23"/>
        </w:rPr>
        <w:t>r</w:t>
      </w:r>
      <w:r w:rsidRPr="00C475AB">
        <w:rPr>
          <w:i/>
          <w:spacing w:val="-1"/>
          <w:sz w:val="23"/>
          <w:szCs w:val="23"/>
        </w:rPr>
        <w:t xml:space="preserve"> </w:t>
      </w:r>
      <w:r w:rsidRPr="00C475AB">
        <w:rPr>
          <w:i/>
          <w:sz w:val="23"/>
          <w:szCs w:val="23"/>
        </w:rPr>
        <w:t>d</w:t>
      </w:r>
      <w:r w:rsidRPr="00C475AB">
        <w:rPr>
          <w:i/>
          <w:spacing w:val="1"/>
          <w:sz w:val="23"/>
          <w:szCs w:val="23"/>
        </w:rPr>
        <w:t>a</w:t>
      </w:r>
      <w:r w:rsidRPr="00C475AB">
        <w:rPr>
          <w:i/>
          <w:sz w:val="23"/>
          <w:szCs w:val="23"/>
        </w:rPr>
        <w:t>n sumb</w:t>
      </w:r>
      <w:r w:rsidRPr="00C475AB">
        <w:rPr>
          <w:i/>
          <w:spacing w:val="-1"/>
          <w:sz w:val="23"/>
          <w:szCs w:val="23"/>
        </w:rPr>
        <w:t>e</w:t>
      </w:r>
      <w:r w:rsidRPr="00C475AB">
        <w:rPr>
          <w:i/>
          <w:sz w:val="23"/>
          <w:szCs w:val="23"/>
        </w:rPr>
        <w:t>r</w:t>
      </w:r>
      <w:r w:rsidRPr="00C475AB">
        <w:rPr>
          <w:i/>
          <w:spacing w:val="-1"/>
          <w:sz w:val="23"/>
          <w:szCs w:val="23"/>
        </w:rPr>
        <w:t xml:space="preserve"> </w:t>
      </w:r>
      <w:r w:rsidRPr="00C475AB">
        <w:rPr>
          <w:i/>
          <w:sz w:val="23"/>
          <w:szCs w:val="23"/>
        </w:rPr>
        <w:t>d</w:t>
      </w:r>
      <w:r w:rsidRPr="00C475AB">
        <w:rPr>
          <w:i/>
          <w:spacing w:val="-1"/>
          <w:sz w:val="23"/>
          <w:szCs w:val="23"/>
        </w:rPr>
        <w:t>a</w:t>
      </w:r>
      <w:r w:rsidRPr="00C475AB">
        <w:rPr>
          <w:i/>
          <w:sz w:val="23"/>
          <w:szCs w:val="23"/>
        </w:rPr>
        <w:t>ta</w:t>
      </w:r>
      <w:r w:rsidRPr="00C475AB">
        <w:rPr>
          <w:i/>
          <w:spacing w:val="-1"/>
          <w:sz w:val="23"/>
          <w:szCs w:val="23"/>
        </w:rPr>
        <w:t xml:space="preserve"> </w:t>
      </w:r>
      <w:r w:rsidRPr="00C475AB">
        <w:rPr>
          <w:i/>
          <w:sz w:val="23"/>
          <w:szCs w:val="23"/>
        </w:rPr>
        <w:t>s</w:t>
      </w:r>
      <w:r w:rsidRPr="00C475AB">
        <w:rPr>
          <w:i/>
          <w:spacing w:val="-1"/>
          <w:sz w:val="23"/>
          <w:szCs w:val="23"/>
        </w:rPr>
        <w:t>e</w:t>
      </w:r>
      <w:r w:rsidRPr="00C475AB">
        <w:rPr>
          <w:i/>
          <w:sz w:val="23"/>
          <w:szCs w:val="23"/>
        </w:rPr>
        <w:t>kun</w:t>
      </w:r>
      <w:r w:rsidRPr="00C475AB">
        <w:rPr>
          <w:i/>
          <w:spacing w:val="2"/>
          <w:sz w:val="23"/>
          <w:szCs w:val="23"/>
        </w:rPr>
        <w:t>d</w:t>
      </w:r>
      <w:r w:rsidRPr="00C475AB">
        <w:rPr>
          <w:i/>
          <w:spacing w:val="-1"/>
          <w:sz w:val="23"/>
          <w:szCs w:val="23"/>
        </w:rPr>
        <w:t>er</w:t>
      </w:r>
      <w:r w:rsidRPr="00C475AB">
        <w:rPr>
          <w:i/>
          <w:sz w:val="23"/>
          <w:szCs w:val="23"/>
        </w:rPr>
        <w:t>.</w:t>
      </w:r>
    </w:p>
    <w:p w:rsidR="004C7AD0" w:rsidRDefault="004C7AD0" w:rsidP="007879BE">
      <w:pPr>
        <w:spacing w:after="0" w:line="240" w:lineRule="auto"/>
        <w:ind w:firstLine="720"/>
        <w:jc w:val="both"/>
        <w:rPr>
          <w:i/>
          <w:sz w:val="23"/>
          <w:szCs w:val="23"/>
          <w:lang w:val="id-ID"/>
        </w:rPr>
      </w:pPr>
      <w:r w:rsidRPr="00C475AB">
        <w:rPr>
          <w:i/>
          <w:sz w:val="23"/>
          <w:szCs w:val="23"/>
        </w:rPr>
        <w:t>Hasil penelitian ini menunjukkan bahwa dari sepuluh peran yang ada yaitu, adanya fungsi sekumpulan kewajiban dan perilaku yang dihuni oleh pimpinan untuk meningkatkan kinerja karyawan terhadap divisi warehouse PT. United Tractors Samarinda, peran yang dijalankan sebagai pemimpin disini ialah warehouse officer, yaitu mewakili pimpinan yang lebih tinggi seperti manager dan warehouse koordinat,  warehouse officer hanyalah simbol, tidak selalu atau jarang berada ditempat, lebih banyak memberi perintah untuk bekerja lebih baik daripada menjalankan fungsinya untuk memimpin memotivasi mengembangkan mengendalikan dan menggerakkan karyawannya, juga yang terjadi karyawan sering melakukan kesalahan melanggar sistem operasional prosedur, sehingga peran yang dijalankan sebagai pemimpin kurang efektif.</w:t>
      </w:r>
    </w:p>
    <w:p w:rsidR="00E763E7" w:rsidRPr="00E763E7" w:rsidRDefault="00E763E7" w:rsidP="007879BE">
      <w:pPr>
        <w:spacing w:after="0" w:line="240" w:lineRule="auto"/>
        <w:ind w:firstLine="720"/>
        <w:jc w:val="both"/>
        <w:rPr>
          <w:i/>
          <w:lang w:val="id-ID"/>
        </w:rPr>
      </w:pPr>
    </w:p>
    <w:p w:rsidR="00C92428" w:rsidRPr="00E41D63" w:rsidRDefault="00E41D63" w:rsidP="00E02B81">
      <w:pPr>
        <w:spacing w:after="0" w:line="240" w:lineRule="auto"/>
        <w:ind w:left="1560" w:hanging="1560"/>
        <w:jc w:val="both"/>
        <w:rPr>
          <w:b/>
          <w:sz w:val="23"/>
          <w:szCs w:val="23"/>
        </w:rPr>
      </w:pPr>
      <w:r>
        <w:rPr>
          <w:b/>
          <w:sz w:val="23"/>
          <w:szCs w:val="23"/>
        </w:rPr>
        <w:t xml:space="preserve">Kata </w:t>
      </w:r>
      <w:proofErr w:type="gramStart"/>
      <w:r>
        <w:rPr>
          <w:b/>
          <w:sz w:val="23"/>
          <w:szCs w:val="23"/>
        </w:rPr>
        <w:t>Kunci :</w:t>
      </w:r>
      <w:proofErr w:type="gramEnd"/>
      <w:r>
        <w:rPr>
          <w:b/>
          <w:sz w:val="23"/>
          <w:szCs w:val="23"/>
          <w:lang w:val="id-ID"/>
        </w:rPr>
        <w:tab/>
      </w:r>
      <w:r w:rsidR="004C7AD0" w:rsidRPr="00E41D63">
        <w:rPr>
          <w:b/>
          <w:sz w:val="23"/>
          <w:szCs w:val="23"/>
        </w:rPr>
        <w:t xml:space="preserve">Peran Pimpinan, </w:t>
      </w:r>
      <w:r w:rsidR="00C92428" w:rsidRPr="00E41D63">
        <w:rPr>
          <w:b/>
          <w:sz w:val="23"/>
          <w:szCs w:val="23"/>
        </w:rPr>
        <w:t xml:space="preserve">Meningkatkan </w:t>
      </w:r>
      <w:r w:rsidR="004C7AD0" w:rsidRPr="00E41D63">
        <w:rPr>
          <w:b/>
          <w:sz w:val="23"/>
          <w:szCs w:val="23"/>
        </w:rPr>
        <w:t>Kinerja Karyawan, Divisi  Warehouse.</w:t>
      </w:r>
    </w:p>
    <w:p w:rsidR="00E02B81" w:rsidRDefault="00E02B81" w:rsidP="00E02B81">
      <w:pPr>
        <w:spacing w:after="0" w:line="240" w:lineRule="auto"/>
        <w:ind w:left="1560" w:hanging="1560"/>
        <w:jc w:val="both"/>
        <w:rPr>
          <w:b/>
        </w:rPr>
      </w:pPr>
    </w:p>
    <w:p w:rsidR="0078556F" w:rsidRPr="00FA4A9B" w:rsidRDefault="003C42A8" w:rsidP="00C92428">
      <w:pPr>
        <w:pStyle w:val="Default"/>
        <w:spacing w:after="0"/>
        <w:jc w:val="both"/>
        <w:rPr>
          <w:b/>
          <w:bCs/>
          <w:sz w:val="23"/>
          <w:szCs w:val="23"/>
        </w:rPr>
      </w:pPr>
      <w:r w:rsidRPr="00FA4A9B">
        <w:rPr>
          <w:b/>
          <w:bCs/>
          <w:sz w:val="23"/>
          <w:szCs w:val="23"/>
        </w:rPr>
        <w:t>Pendahuluan</w:t>
      </w:r>
    </w:p>
    <w:p w:rsidR="003C42A8" w:rsidRPr="00FA4A9B" w:rsidRDefault="003C42A8" w:rsidP="007879BE">
      <w:pPr>
        <w:pStyle w:val="Default"/>
        <w:spacing w:after="0" w:line="240" w:lineRule="auto"/>
        <w:jc w:val="both"/>
        <w:rPr>
          <w:sz w:val="23"/>
          <w:szCs w:val="23"/>
          <w:lang w:val="id-ID"/>
        </w:rPr>
      </w:pPr>
      <w:r>
        <w:rPr>
          <w:b/>
          <w:bCs/>
        </w:rPr>
        <w:tab/>
      </w:r>
      <w:r w:rsidR="005F5855" w:rsidRPr="00FA4A9B">
        <w:rPr>
          <w:sz w:val="23"/>
          <w:szCs w:val="23"/>
        </w:rPr>
        <w:t xml:space="preserve">Perusahaan maupun instansi pemerintahan, peran seorang pemimpin sangatlah penting artinya. Ikut serta memikirkan mengutamakan tugas, tanggung jawab, dan membina hubungan yang harmonis dengan karyawan agar dapat mencapai tujuan yang inginkan. Akan tetapi, Jika kinerja yang dilakukan </w:t>
      </w:r>
      <w:r w:rsidR="005F5855" w:rsidRPr="00FA4A9B">
        <w:rPr>
          <w:sz w:val="23"/>
          <w:szCs w:val="23"/>
        </w:rPr>
        <w:lastRenderedPageBreak/>
        <w:t>karyawan mengalami kendala muncullah permasalahan maka belum mencapai tujuan bagi sebuah perusahaan dan perusahaan harus segera memperbaiki proses kinerja karyawan tersebut.</w:t>
      </w:r>
    </w:p>
    <w:p w:rsidR="00FB3EE3" w:rsidRPr="00FA4A9B" w:rsidRDefault="00FB3EE3" w:rsidP="00FB3EE3">
      <w:pPr>
        <w:pStyle w:val="Default"/>
        <w:spacing w:after="0" w:line="240" w:lineRule="auto"/>
        <w:ind w:firstLine="720"/>
        <w:jc w:val="both"/>
        <w:rPr>
          <w:sz w:val="23"/>
          <w:szCs w:val="23"/>
          <w:lang w:val="id-ID"/>
        </w:rPr>
      </w:pPr>
      <w:r w:rsidRPr="00FA4A9B">
        <w:rPr>
          <w:sz w:val="23"/>
          <w:szCs w:val="23"/>
          <w:lang w:val="id-ID"/>
        </w:rPr>
        <w:t>Karyawan merupakan unsur yang terpenting dalam menentukan maju mundurnya suatu perusahaan. Diperlukan karyawan yang sesuai dengan persyaratan dalam perusahaan, dan juga harus mampu menjalankan tugas-tugas yang telah ditentukan oleh perusahaan. Setiap perusahaan akan selalu berusaha meningkatkan kinerja karyawannya, dengan harapan apa yang menjadi tujuan perusahaan akan tercapai.</w:t>
      </w:r>
    </w:p>
    <w:p w:rsidR="00FB3EE3" w:rsidRDefault="00FB3EE3" w:rsidP="00FB3EE3">
      <w:pPr>
        <w:pStyle w:val="Default"/>
        <w:spacing w:after="0" w:line="240" w:lineRule="auto"/>
        <w:ind w:firstLine="720"/>
        <w:jc w:val="both"/>
        <w:rPr>
          <w:sz w:val="23"/>
          <w:szCs w:val="23"/>
          <w:lang w:val="id-ID"/>
        </w:rPr>
      </w:pPr>
      <w:r w:rsidRPr="00FA4A9B">
        <w:rPr>
          <w:sz w:val="23"/>
          <w:szCs w:val="23"/>
          <w:lang w:val="id-ID"/>
        </w:rPr>
        <w:t>Kemampuan karyawan tercermin dari kinerjanya, kinerja yang baik adalah sebuah kinerja yang optimal. Kinerja karyawan tersebut merupakan salah satu modal bagi perusahaan untuk mencapai tujuannya. Sehingga kinerja karyawan adalah hal yang patut diperhatikan oleh seorang pemimpin.</w:t>
      </w:r>
    </w:p>
    <w:p w:rsidR="00FB3EE3" w:rsidRPr="0038267B" w:rsidRDefault="0038267B" w:rsidP="0038267B">
      <w:pPr>
        <w:pStyle w:val="Default"/>
        <w:spacing w:after="0" w:line="240" w:lineRule="auto"/>
        <w:ind w:firstLine="720"/>
        <w:jc w:val="both"/>
        <w:rPr>
          <w:sz w:val="23"/>
          <w:szCs w:val="23"/>
          <w:lang w:val="en-US"/>
        </w:rPr>
      </w:pPr>
      <w:r>
        <w:rPr>
          <w:sz w:val="23"/>
          <w:szCs w:val="23"/>
          <w:lang w:val="en-US"/>
        </w:rPr>
        <w:t xml:space="preserve">Tercapainya </w:t>
      </w:r>
      <w:r w:rsidR="00FB3EE3" w:rsidRPr="00FA4A9B">
        <w:rPr>
          <w:sz w:val="23"/>
          <w:szCs w:val="23"/>
          <w:lang w:val="id-ID"/>
        </w:rPr>
        <w:t>tujuan perusahaan tidak hanya bergantung pada peralatan modern, sarana dan prasarana yang lengkap, tetapi justru lebih tergantung pada manusia yang melaksanakan pekerjaan tersebut. Oleh Karena itu, karyawan yang berkualitas adalah karyawan yang melaksanakan pekerjaannya dan mempu memberikan hasil kerja yang baik atau mempunyai prestasi kerja yang tinggi yang dibutuhkan oleh perusahaan untuk mencapai tujuan. Karena pada dasarnya keberhasilan perusahaan secara keseluruhan ialah kinerja karyawannya.</w:t>
      </w:r>
    </w:p>
    <w:p w:rsidR="00CC5B1D" w:rsidRDefault="00CC5B1D" w:rsidP="00FB3EE3">
      <w:pPr>
        <w:pStyle w:val="Default"/>
        <w:spacing w:after="0" w:line="240" w:lineRule="auto"/>
        <w:ind w:firstLine="720"/>
        <w:jc w:val="both"/>
        <w:rPr>
          <w:sz w:val="23"/>
          <w:szCs w:val="23"/>
          <w:lang w:val="id-ID"/>
        </w:rPr>
      </w:pPr>
      <w:r w:rsidRPr="00CC5B1D">
        <w:rPr>
          <w:sz w:val="23"/>
          <w:szCs w:val="23"/>
          <w:lang w:val="id-ID"/>
        </w:rPr>
        <w:t>Kinerja pada umumnya diartikan sebagai kesuksesan seseorang dalam melaksanakan suatu pekerjaan. Seperti yang dikemukakan oleh Mangkunegara, (2000:67) Kinerja karyawan adalah hasil kerja secara kualitas dan kuantitas yang dicapai oleh seseorang karyawan dalam melaksanakan tugasnya sesuai dengan tanggung jawab yang diberikan kepadanya. Karyawan dapat bekerja dengan baik bila memiliki kinerja yang tinggi sehingga dapat menghasilkan kerja yang baik. Juga sebagai salah satu faktor penentu keberhasilan perusahaan atau organisasi. Untuk itu kinerja dari para karyawan harus mendapat perhatian dari para pemimpin perusahaan. Sebab menurunnya kinerja dari karyawan dapat mempengaruhi perusahaan secara keseluruhan.</w:t>
      </w:r>
    </w:p>
    <w:p w:rsidR="0018069E" w:rsidRPr="00FA4A9B" w:rsidRDefault="0018069E" w:rsidP="00FB3EE3">
      <w:pPr>
        <w:pStyle w:val="Default"/>
        <w:spacing w:after="0" w:line="240" w:lineRule="auto"/>
        <w:ind w:firstLine="720"/>
        <w:jc w:val="both"/>
        <w:rPr>
          <w:sz w:val="23"/>
          <w:szCs w:val="23"/>
          <w:lang w:val="id-ID"/>
        </w:rPr>
      </w:pPr>
      <w:r w:rsidRPr="0018069E">
        <w:rPr>
          <w:sz w:val="23"/>
          <w:szCs w:val="23"/>
          <w:lang w:val="id-ID"/>
        </w:rPr>
        <w:t xml:space="preserve">Salah satu perusahaan yang bertahan di Indonesia yang mampu bertahan hingga saat ini adalah PT. United Tractors, merupakan distributor peralatan berat terbesar dan terkemuka di Indonesia yang menyediakan produk-produk dari merek ternama dunia seperti Komatsu, UD Trucks, Scania, Bomag, Tadano dan Komatsu Forest. Tidak puas hanya menjadi distributor peralatan berat terbesar di Indonesia, Perusahaan juga memainkan peran aktif di bidang kontraktor penambangan dan baru-baru ini telah memulai usaha pertambangan batu bara. PT. United Tractors menjalankan berbagai bisnisnya melalui tiga unit usaha yaitu Mesin Konstruksi, Kontraktor Penambangan dan Pertambangan. Saat ini, jaringan distributor PT. United Tractors mencakup 19 kantor cabang, 22 kantor pendukung, dan 11 kantor perwakilan di 22 provinsi.  </w:t>
      </w:r>
    </w:p>
    <w:p w:rsidR="007879BE" w:rsidRPr="00FA4A9B" w:rsidRDefault="007879BE" w:rsidP="007879BE">
      <w:pPr>
        <w:pStyle w:val="Default"/>
        <w:spacing w:after="0" w:line="240" w:lineRule="auto"/>
        <w:ind w:firstLine="720"/>
        <w:jc w:val="both"/>
        <w:rPr>
          <w:sz w:val="23"/>
          <w:szCs w:val="23"/>
          <w:lang w:val="id-ID"/>
        </w:rPr>
      </w:pPr>
      <w:r w:rsidRPr="00FA4A9B">
        <w:rPr>
          <w:sz w:val="23"/>
          <w:szCs w:val="23"/>
          <w:lang w:val="id-ID"/>
        </w:rPr>
        <w:t xml:space="preserve">Di dalam perjalanannya, PT. United Tractors menjadikan klien atau pelanggan sebagai fokus utama membuat PT. United Tractors berhasil menjadi distributor alat berat karena kepuasaan customer melahirkan loyalitas. </w:t>
      </w:r>
      <w:r w:rsidRPr="00FA4A9B">
        <w:rPr>
          <w:sz w:val="23"/>
          <w:szCs w:val="23"/>
          <w:lang w:val="id-ID"/>
        </w:rPr>
        <w:lastRenderedPageBreak/>
        <w:t>Keberadaannya awalnya tanpa kompetitor ketika membuka kantor perwakilan di Samarinda, namun sepanjang perjalanan bisnisnya mulai banyak pesaing yang juga masuk di industri yang sama. Namun, tetap berhasil mempertahankan posisinya di dalam industri dari tahun ke tahun. Pengelolaan sumber daya yang dilakukan secara optimal turut menjadi kesuksesan suatu perusahaan.</w:t>
      </w:r>
    </w:p>
    <w:p w:rsidR="005F5855" w:rsidRPr="00FA4A9B" w:rsidRDefault="005F5855" w:rsidP="007879BE">
      <w:pPr>
        <w:spacing w:after="0" w:line="240" w:lineRule="auto"/>
        <w:ind w:firstLine="720"/>
        <w:jc w:val="both"/>
        <w:rPr>
          <w:sz w:val="23"/>
          <w:szCs w:val="23"/>
        </w:rPr>
      </w:pPr>
      <w:r w:rsidRPr="00FA4A9B">
        <w:rPr>
          <w:sz w:val="23"/>
          <w:szCs w:val="23"/>
        </w:rPr>
        <w:t xml:space="preserve">Tepatnya di Provinsi Kalimantan Timur Samarinda PT. United Tractors juga beroperasi dan pada bagan struktur organisasi PT. United Tractors dimana terdapat Divisi. Dalam kajian ini, agar lebih spesifik pada salah satu divisi saja yaitu Divisi Warehouse. Tempat, lokasi atau ruangan yang pekerjaannya terkait untuk menyimpan material yang </w:t>
      </w:r>
      <w:proofErr w:type="gramStart"/>
      <w:r w:rsidRPr="00FA4A9B">
        <w:rPr>
          <w:sz w:val="23"/>
          <w:szCs w:val="23"/>
        </w:rPr>
        <w:t>akan</w:t>
      </w:r>
      <w:proofErr w:type="gramEnd"/>
      <w:r w:rsidRPr="00FA4A9B">
        <w:rPr>
          <w:sz w:val="23"/>
          <w:szCs w:val="23"/>
        </w:rPr>
        <w:t xml:space="preserve"> digunakan maupun di distribusikan lagi ke pihak selanjutnya. Di dalam gudang terdapat barang-barang yang datang atau bahan </w:t>
      </w:r>
      <w:proofErr w:type="gramStart"/>
      <w:r w:rsidRPr="00FA4A9B">
        <w:rPr>
          <w:sz w:val="23"/>
          <w:szCs w:val="23"/>
        </w:rPr>
        <w:t>baku</w:t>
      </w:r>
      <w:proofErr w:type="gramEnd"/>
      <w:r w:rsidRPr="00FA4A9B">
        <w:rPr>
          <w:sz w:val="23"/>
          <w:szCs w:val="23"/>
        </w:rPr>
        <w:t>, alat-alat maupun produk yang siap untuk dikirim kepada lokasi yang dituju berdasarkan permintaan. Suatu sistem pekerjaan yang .ditetapkan pada suatu tempat pergudangan dikerjakan secara teratur mulai dari pemasukan, pemindahan, pengeluaran, pengiriman material atau barang tersebut mempunyai indikasi jelas yang dapat dipantau secara sistematis, efektif dan dapat dipertanggungjawabkan dari proses yang dilalui dari kuantitas barang apakah layak sampai kepada pelanggan (customer).</w:t>
      </w:r>
    </w:p>
    <w:p w:rsidR="0059308A" w:rsidRPr="00FA4A9B" w:rsidRDefault="005F5855" w:rsidP="007879BE">
      <w:pPr>
        <w:spacing w:after="0" w:line="240" w:lineRule="auto"/>
        <w:ind w:firstLine="720"/>
        <w:jc w:val="both"/>
        <w:rPr>
          <w:rStyle w:val="Emphasis"/>
          <w:i w:val="0"/>
          <w:sz w:val="23"/>
          <w:szCs w:val="23"/>
          <w:lang w:val="id-ID"/>
        </w:rPr>
      </w:pPr>
      <w:r w:rsidRPr="00FA4A9B">
        <w:rPr>
          <w:sz w:val="23"/>
          <w:szCs w:val="23"/>
        </w:rPr>
        <w:t>Dalam menjalankan kegiatannya di divisi warehouse PT. United Tractors Samarinda tidak lupa mereka bekerja sesuai dengan Standar Operasional Prosedur (SOP), dokumen yang berisi serangkaian instruksi tertulis yang dilakukan mengenai berbagai proses penyelenggaraan administrasi perkantoran yang berisi cara melakukan pekerjaan, waktu pelaksanaan, tempat penyelengaraan serta aktor yang berperan dalam kegiatan</w:t>
      </w:r>
      <w:r w:rsidR="00404B91" w:rsidRPr="00FA4A9B">
        <w:rPr>
          <w:sz w:val="23"/>
          <w:szCs w:val="23"/>
          <w:lang w:val="id-ID"/>
        </w:rPr>
        <w:t xml:space="preserve"> </w:t>
      </w:r>
      <w:r w:rsidR="00404B91" w:rsidRPr="00FA4A9B">
        <w:rPr>
          <w:sz w:val="23"/>
          <w:szCs w:val="23"/>
        </w:rPr>
        <w:t xml:space="preserve">Operasional warehouse sehari-hari mengacu kepada satu Standar Operasional Prosedur (SOP) pergudangan yang jelas dan feasible untuk dilakukan oleh karyawan gudang. Terkadang dalam penyusunan (SOP) departemen quality manajemen menjadi inisiator. Hal itu dikarenakan keberadaan (SOP) pada satu bagian adalah indikator sistem manajemen yang baik. Tetapi jika perusahaan belum memiliki (SOP) yang jelas sehingga berjalan sesuai kebiasaan karyawan atau sebaliknya (SOP) ada namun tidak cukup jelas dan mudah untuk dipraktikkan dalam operasional gudang dan </w:t>
      </w:r>
      <w:proofErr w:type="gramStart"/>
      <w:r w:rsidR="00404B91" w:rsidRPr="00FA4A9B">
        <w:rPr>
          <w:sz w:val="23"/>
          <w:szCs w:val="23"/>
        </w:rPr>
        <w:t>akan</w:t>
      </w:r>
      <w:proofErr w:type="gramEnd"/>
      <w:r w:rsidR="00404B91" w:rsidRPr="00FA4A9B">
        <w:rPr>
          <w:sz w:val="23"/>
          <w:szCs w:val="23"/>
        </w:rPr>
        <w:t xml:space="preserve"> terjadi dampak ketidakjelasan. </w:t>
      </w:r>
      <w:r w:rsidR="00404B91" w:rsidRPr="00FA4A9B">
        <w:rPr>
          <w:rStyle w:val="Emphasis"/>
          <w:i w:val="0"/>
          <w:sz w:val="23"/>
          <w:szCs w:val="23"/>
        </w:rPr>
        <w:t>Dengan demikian posisi karyawan sebagai sumber daya manusia mempunyai peran yang sangat strategis dan menentukan sebagai subyek maupun obyek bagi segala aktivitas divisi warehouse dalam melaksanakan berbagai kegiatan di perusahaan dalam mencapai tujuan.</w:t>
      </w:r>
    </w:p>
    <w:p w:rsidR="007879BE" w:rsidRPr="00FA4A9B" w:rsidRDefault="007879BE" w:rsidP="007879BE">
      <w:pPr>
        <w:spacing w:after="0" w:line="240" w:lineRule="auto"/>
        <w:ind w:firstLine="720"/>
        <w:jc w:val="both"/>
        <w:rPr>
          <w:rStyle w:val="Emphasis"/>
          <w:i w:val="0"/>
          <w:sz w:val="23"/>
          <w:szCs w:val="23"/>
          <w:lang w:val="id-ID"/>
        </w:rPr>
      </w:pPr>
      <w:r w:rsidRPr="00FA4A9B">
        <w:rPr>
          <w:rStyle w:val="Emphasis"/>
          <w:i w:val="0"/>
          <w:sz w:val="23"/>
          <w:szCs w:val="23"/>
          <w:lang w:val="id-ID"/>
        </w:rPr>
        <w:t>Perusahaan dasarnya bertujuan untuk dapat terus berjalan dan berkembang dengan baik seperti yang telah tertera pada visi dan misi PT. United Tractors Samarinda, tetapi tidak berarti sama sekali tanpa adanya tenaga yang mampu bekerja untuk memimpin jalannya kegiatan perusahaan tersebut sesuai kemampuannya. Peran yang cukup untuk menentukan berhasil atau tidak berhasil, lancar atau tidak lancar suatu kegiatan perusahaan adalah faktor kepemimpinan</w:t>
      </w:r>
    </w:p>
    <w:p w:rsidR="007879BE" w:rsidRPr="00FA4A9B" w:rsidRDefault="007879BE" w:rsidP="007879BE">
      <w:pPr>
        <w:spacing w:after="0" w:line="240" w:lineRule="auto"/>
        <w:ind w:firstLine="720"/>
        <w:jc w:val="both"/>
        <w:rPr>
          <w:rStyle w:val="Emphasis"/>
          <w:i w:val="0"/>
          <w:sz w:val="23"/>
          <w:szCs w:val="23"/>
          <w:lang w:val="id-ID"/>
        </w:rPr>
      </w:pPr>
      <w:r w:rsidRPr="00FA4A9B">
        <w:rPr>
          <w:rStyle w:val="Emphasis"/>
          <w:i w:val="0"/>
          <w:sz w:val="23"/>
          <w:szCs w:val="23"/>
          <w:lang w:val="id-ID"/>
        </w:rPr>
        <w:t xml:space="preserve">Pimpinan divisi warehouse biasanya melaksanakan pembelajaran atau latihan (training) per 3 bulan, dalam kegiatan (training) tersebut diajarkan tentang </w:t>
      </w:r>
      <w:r w:rsidRPr="00FA4A9B">
        <w:rPr>
          <w:rStyle w:val="Emphasis"/>
          <w:i w:val="0"/>
          <w:sz w:val="23"/>
          <w:szCs w:val="23"/>
          <w:lang w:val="id-ID"/>
        </w:rPr>
        <w:lastRenderedPageBreak/>
        <w:t>bagaimana standar penyampaian fisik yang dilakukan terhadap pelanggan (customer)  tentang bagaimana menjalankan 3S senyum salam sapa, bagaimana mengangkat telepon, serta bagaimana melakukan komunikasi kepada sesama karyawan. Juga setiap pagi hari biasanya melakukan pengarahan (briefing) untuk saling mengingatkan bagaimana, apakah ada kekurangan apa tidak, atau bisa diperbaiki, dan secara kontinu dari divisi warehouse mereka melakukan perbaikan tersebut. Di divisi warehouse mempunyai KPA ialah sebuah penilaian terhadap karyawan. Jadi setiap satu orang karyawan ada penilaiannya, penilaian ini sangat mudah untuk diketahui karena masing-masing memilikinya dan apa saja yang harus karyawan lakukan.</w:t>
      </w:r>
    </w:p>
    <w:p w:rsidR="007879BE" w:rsidRPr="00FA4A9B" w:rsidRDefault="007879BE" w:rsidP="007879BE">
      <w:pPr>
        <w:spacing w:after="0" w:line="240" w:lineRule="auto"/>
        <w:ind w:firstLine="720"/>
        <w:jc w:val="both"/>
        <w:rPr>
          <w:rStyle w:val="Emphasis"/>
          <w:i w:val="0"/>
          <w:sz w:val="23"/>
          <w:szCs w:val="23"/>
          <w:lang w:val="id-ID"/>
        </w:rPr>
      </w:pPr>
      <w:r w:rsidRPr="00FA4A9B">
        <w:rPr>
          <w:rStyle w:val="Emphasis"/>
          <w:i w:val="0"/>
          <w:sz w:val="23"/>
          <w:szCs w:val="23"/>
          <w:lang w:val="id-ID"/>
        </w:rPr>
        <w:t>Dalam kedudukannya sebagai seorang pemimpin warehouse ia akan menjalankan peran dan kerja yang multikompleks sehingga ia harus mampu menyelesaikan sendiri juga terkadang harus mendelegasikan sebagian lainnya kepada para pembantunya sesuai dengan peran dan fungsi masing-masing. Tentunya dalam menghadapi masalah-masalah yang ada, guna mendapat penyelesaian yang baik perlu adanya suatu perencanaan atau tindakan yang dilakukan bagi pemimpin warehouse. Suatu perencanaan atau tindakan yang baik tentu saja lahir dari pandangan, pertimbangan, kemampuan menganalisis dampak baik buruknya dari sebuah penyelesaian yang akan dibuat.</w:t>
      </w:r>
    </w:p>
    <w:p w:rsidR="00F5322A" w:rsidRPr="00FA4A9B" w:rsidRDefault="00F5322A" w:rsidP="007879BE">
      <w:pPr>
        <w:spacing w:after="0" w:line="240" w:lineRule="auto"/>
        <w:ind w:firstLine="720"/>
        <w:jc w:val="both"/>
        <w:rPr>
          <w:sz w:val="23"/>
          <w:szCs w:val="23"/>
          <w:lang w:val="id-ID"/>
        </w:rPr>
      </w:pPr>
      <w:r w:rsidRPr="00FA4A9B">
        <w:rPr>
          <w:sz w:val="23"/>
          <w:szCs w:val="23"/>
          <w:lang w:val="id-ID"/>
        </w:rPr>
        <w:t>Selain itu, seorang pemimpin juga bertanggung jawab atas hasil kerja karyawan dalam divisi warehouse yang dipimpinnya. Kegiatan yang terkait dengan itu berhubungan dengan kepemimpinan secara langsung dan tidak langsung.  Secara langsung antar lain menyangkut rekrutmen dan pembelajaran atau latihan (training) bagi karyawan warehouse UT Samarinda yang biasanya dilakukan per 3 bulan. Sedangkan yang berkaitan tidak langsung antara lain seorang pemimpin harus memberi motivasi dan mendorong anak buahnya. Pengaruh seorang pemimpin jelas terlihat pada perannya dalam memimpin.</w:t>
      </w:r>
    </w:p>
    <w:p w:rsidR="00CF030B" w:rsidRPr="00FA4A9B" w:rsidRDefault="0059308A" w:rsidP="007879BE">
      <w:pPr>
        <w:spacing w:line="240" w:lineRule="auto"/>
        <w:ind w:firstLine="720"/>
        <w:jc w:val="both"/>
        <w:rPr>
          <w:sz w:val="23"/>
          <w:szCs w:val="23"/>
        </w:rPr>
      </w:pPr>
      <w:r w:rsidRPr="00FA4A9B">
        <w:rPr>
          <w:sz w:val="23"/>
          <w:szCs w:val="23"/>
        </w:rPr>
        <w:t xml:space="preserve">Peran pemimpin di disini dalam struktur organisasi dimaksudkan kepada pimpinan divisi warehouse yaitu Warehouse Officer Yang dilakukan penelitian dalam meningkatkan kinerja karyawannya bukan termasuk Leader, meskipun leader juga pemimpin akan tetapi diatas Leader masih terdapat Warehouse Officer, Warehouse Koordinator, Branch Manager Hmu Samarinda di perusahaan PT. United Tractors Samarinda bisa mempengaruhi perilaku karyawannya dalam melakukan aktivitas perusahaan. Berdasarkan fenomena yang ada di lokasi penelitian penulis menemukan masalah dimana sistem proses yang dilakukan sesama karyawan di divisi warehouse tidak sesuai atau melanggar sistem operasional prosedur (SOP) membuat kualitas pekerjaan yang tidak standard dari cara melakukan pekerjaan, serta aktor yang berperan dalam kegiatan tersebut. Dimana setiap proses dari </w:t>
      </w:r>
      <w:proofErr w:type="gramStart"/>
      <w:r w:rsidRPr="00FA4A9B">
        <w:rPr>
          <w:sz w:val="23"/>
          <w:szCs w:val="23"/>
        </w:rPr>
        <w:t>cara</w:t>
      </w:r>
      <w:proofErr w:type="gramEnd"/>
      <w:r w:rsidRPr="00FA4A9B">
        <w:rPr>
          <w:sz w:val="23"/>
          <w:szCs w:val="23"/>
        </w:rPr>
        <w:t xml:space="preserve"> melakukan pekerjaanya tersebut hasil kerja karyawan yang ingin cepat sehingga terjadi kesalahan menyebabkan barang berbeda (differ), salah fisik, kirim, QI, counting, lokasi dan hitung, dua kali lipat pasokan dan kelebihan (double and over suplay), hilang, tercecer, pecah serta rusak dilokasi tersebut. Dan kesalahan seperti ini berdasarkan data sering terjadi bahkan berulang kali dapat 5-10 tahun terakhir.</w:t>
      </w:r>
    </w:p>
    <w:p w:rsidR="00CF030B" w:rsidRPr="00DA5190" w:rsidRDefault="00CF030B" w:rsidP="00F5322A">
      <w:pPr>
        <w:spacing w:before="240" w:after="0" w:line="240" w:lineRule="auto"/>
        <w:jc w:val="both"/>
        <w:rPr>
          <w:b/>
          <w:i/>
          <w:sz w:val="23"/>
          <w:szCs w:val="23"/>
        </w:rPr>
      </w:pPr>
      <w:r w:rsidRPr="00DA5190">
        <w:rPr>
          <w:b/>
          <w:i/>
          <w:sz w:val="23"/>
          <w:szCs w:val="23"/>
        </w:rPr>
        <w:lastRenderedPageBreak/>
        <w:t>Rumusan Masalah</w:t>
      </w:r>
    </w:p>
    <w:p w:rsidR="002568CD" w:rsidRPr="00DA5190" w:rsidRDefault="002568CD" w:rsidP="00E02B81">
      <w:pPr>
        <w:spacing w:after="0" w:line="240" w:lineRule="auto"/>
        <w:ind w:firstLine="720"/>
        <w:jc w:val="both"/>
        <w:rPr>
          <w:sz w:val="23"/>
          <w:szCs w:val="23"/>
        </w:rPr>
      </w:pPr>
      <w:r w:rsidRPr="00DA5190">
        <w:rPr>
          <w:sz w:val="23"/>
          <w:szCs w:val="23"/>
        </w:rPr>
        <w:t>Berdasarkan latar belakang diatas dan identifikasi masalah yang telah diuraikan maka permasalah</w:t>
      </w:r>
      <w:r w:rsidR="00525A27" w:rsidRPr="00DA5190">
        <w:rPr>
          <w:sz w:val="23"/>
          <w:szCs w:val="23"/>
        </w:rPr>
        <w:t xml:space="preserve">an dalam penelitian ini adalah </w:t>
      </w:r>
      <w:r w:rsidRPr="00DA5190">
        <w:rPr>
          <w:sz w:val="23"/>
          <w:szCs w:val="23"/>
        </w:rPr>
        <w:t>Bagaimana Peran Pimpinan dalam Meningkatkan Kinerja Karyawan di Divisi Warehouse PT</w:t>
      </w:r>
      <w:r w:rsidR="002E17D5" w:rsidRPr="00DA5190">
        <w:rPr>
          <w:sz w:val="23"/>
          <w:szCs w:val="23"/>
        </w:rPr>
        <w:t xml:space="preserve">. United Tractors </w:t>
      </w:r>
      <w:proofErr w:type="gramStart"/>
      <w:r w:rsidR="002E17D5" w:rsidRPr="00DA5190">
        <w:rPr>
          <w:sz w:val="23"/>
          <w:szCs w:val="23"/>
        </w:rPr>
        <w:t>Samarinda</w:t>
      </w:r>
      <w:r w:rsidR="00525A27" w:rsidRPr="00DA5190">
        <w:rPr>
          <w:sz w:val="23"/>
          <w:szCs w:val="23"/>
        </w:rPr>
        <w:t xml:space="preserve"> ?</w:t>
      </w:r>
      <w:proofErr w:type="gramEnd"/>
    </w:p>
    <w:p w:rsidR="002568CD" w:rsidRPr="00DA5190" w:rsidRDefault="00B21B28" w:rsidP="00F5322A">
      <w:pPr>
        <w:spacing w:before="240" w:after="0" w:line="240" w:lineRule="auto"/>
        <w:jc w:val="both"/>
        <w:rPr>
          <w:b/>
          <w:i/>
          <w:sz w:val="23"/>
          <w:szCs w:val="23"/>
        </w:rPr>
      </w:pPr>
      <w:r w:rsidRPr="00DA5190">
        <w:rPr>
          <w:b/>
          <w:i/>
          <w:sz w:val="23"/>
          <w:szCs w:val="23"/>
        </w:rPr>
        <w:t>Tujuan Penelitian</w:t>
      </w:r>
    </w:p>
    <w:p w:rsidR="00B21B28" w:rsidRPr="00DA5190" w:rsidRDefault="00525A27" w:rsidP="00E02B81">
      <w:pPr>
        <w:spacing w:line="240" w:lineRule="auto"/>
        <w:ind w:firstLine="720"/>
        <w:jc w:val="both"/>
        <w:rPr>
          <w:sz w:val="23"/>
          <w:szCs w:val="23"/>
        </w:rPr>
      </w:pPr>
      <w:r w:rsidRPr="00DA5190">
        <w:rPr>
          <w:sz w:val="23"/>
          <w:szCs w:val="23"/>
        </w:rPr>
        <w:t xml:space="preserve">Tujuan penelitian ini adalah </w:t>
      </w:r>
      <w:r w:rsidR="00B21B28" w:rsidRPr="00DA5190">
        <w:rPr>
          <w:sz w:val="23"/>
          <w:szCs w:val="23"/>
        </w:rPr>
        <w:t xml:space="preserve">ntuk mengetahui peran pimpinan pada kinerja karyawan di divisi warehouse PT. </w:t>
      </w:r>
      <w:r w:rsidR="002E17D5" w:rsidRPr="00DA5190">
        <w:rPr>
          <w:sz w:val="23"/>
          <w:szCs w:val="23"/>
        </w:rPr>
        <w:t>United Tractors Samarinda.</w:t>
      </w:r>
    </w:p>
    <w:p w:rsidR="00B21B28" w:rsidRPr="00DA5190" w:rsidRDefault="00B21B28" w:rsidP="00F5322A">
      <w:pPr>
        <w:spacing w:before="240" w:after="0" w:line="240" w:lineRule="auto"/>
        <w:jc w:val="both"/>
        <w:rPr>
          <w:b/>
          <w:i/>
          <w:sz w:val="23"/>
          <w:szCs w:val="23"/>
        </w:rPr>
      </w:pPr>
      <w:r w:rsidRPr="00DA5190">
        <w:rPr>
          <w:b/>
          <w:i/>
          <w:sz w:val="23"/>
          <w:szCs w:val="23"/>
        </w:rPr>
        <w:t>Manfaat Penelitian</w:t>
      </w:r>
    </w:p>
    <w:p w:rsidR="00B21B28" w:rsidRPr="00DA5190" w:rsidRDefault="00B21B28" w:rsidP="00A71322">
      <w:pPr>
        <w:pStyle w:val="ListParagraph"/>
        <w:numPr>
          <w:ilvl w:val="0"/>
          <w:numId w:val="1"/>
        </w:numPr>
        <w:spacing w:after="0" w:line="240" w:lineRule="auto"/>
        <w:ind w:left="426"/>
        <w:jc w:val="both"/>
        <w:rPr>
          <w:rFonts w:ascii="Times New Roman" w:hAnsi="Times New Roman"/>
          <w:sz w:val="23"/>
          <w:szCs w:val="23"/>
        </w:rPr>
      </w:pPr>
      <w:r w:rsidRPr="00DA5190">
        <w:rPr>
          <w:rFonts w:ascii="Times New Roman" w:hAnsi="Times New Roman"/>
          <w:sz w:val="23"/>
          <w:szCs w:val="23"/>
        </w:rPr>
        <w:t>Secara Teoitis :</w:t>
      </w:r>
    </w:p>
    <w:p w:rsidR="00B21B28" w:rsidRPr="00DA5190" w:rsidRDefault="00B21B28" w:rsidP="00FA4A9B">
      <w:pPr>
        <w:spacing w:after="0" w:line="240" w:lineRule="auto"/>
        <w:ind w:left="426"/>
        <w:jc w:val="both"/>
        <w:rPr>
          <w:sz w:val="23"/>
          <w:szCs w:val="23"/>
          <w:lang w:val="id-ID"/>
        </w:rPr>
      </w:pPr>
      <w:r w:rsidRPr="00DA5190">
        <w:rPr>
          <w:sz w:val="23"/>
          <w:szCs w:val="23"/>
        </w:rPr>
        <w:t>Diharapkan hasil dari penelitian ini dapat memberikan sumbangsih pemikiran bagi pengembangan studi ilmu pengetahuan khususnya hal-hal yang berkaitan dengan kajian dalam ilmu komunikasi.</w:t>
      </w:r>
    </w:p>
    <w:p w:rsidR="00B21B28" w:rsidRPr="00DA5190" w:rsidRDefault="00B21B28" w:rsidP="00A71322">
      <w:pPr>
        <w:pStyle w:val="ListParagraph"/>
        <w:numPr>
          <w:ilvl w:val="0"/>
          <w:numId w:val="1"/>
        </w:numPr>
        <w:spacing w:after="0" w:line="240" w:lineRule="auto"/>
        <w:ind w:left="426"/>
        <w:jc w:val="both"/>
        <w:rPr>
          <w:rFonts w:ascii="Times New Roman" w:hAnsi="Times New Roman"/>
          <w:sz w:val="23"/>
          <w:szCs w:val="23"/>
        </w:rPr>
      </w:pPr>
      <w:r w:rsidRPr="00DA5190">
        <w:rPr>
          <w:rFonts w:ascii="Times New Roman" w:hAnsi="Times New Roman"/>
          <w:sz w:val="23"/>
          <w:szCs w:val="23"/>
        </w:rPr>
        <w:t>Secara Praktis :</w:t>
      </w:r>
    </w:p>
    <w:p w:rsidR="00B74DC1" w:rsidRPr="00DA5190" w:rsidRDefault="00B21B28" w:rsidP="00FA4A9B">
      <w:pPr>
        <w:spacing w:after="0" w:line="240" w:lineRule="auto"/>
        <w:ind w:left="426"/>
        <w:jc w:val="both"/>
        <w:rPr>
          <w:sz w:val="23"/>
          <w:szCs w:val="23"/>
          <w:lang w:val="id-ID"/>
        </w:rPr>
      </w:pPr>
      <w:r w:rsidRPr="00DA5190">
        <w:rPr>
          <w:sz w:val="23"/>
          <w:szCs w:val="23"/>
        </w:rPr>
        <w:t xml:space="preserve">Diharapkan hasil dari penelitian ini dapat dijadikan bahan referensi pada penelitian selanjutnya, dan sebagai sumbangsih masukan bagi kerja karyawan divisi warehouse PT. </w:t>
      </w:r>
      <w:r w:rsidR="002E17D5" w:rsidRPr="00DA5190">
        <w:rPr>
          <w:sz w:val="23"/>
          <w:szCs w:val="23"/>
        </w:rPr>
        <w:t xml:space="preserve">United Tractors Samarinda </w:t>
      </w:r>
      <w:r w:rsidRPr="00DA5190">
        <w:rPr>
          <w:sz w:val="23"/>
          <w:szCs w:val="23"/>
        </w:rPr>
        <w:t>dalam melaksanakan kegiatan-kegiatan dari pimpinan.</w:t>
      </w:r>
    </w:p>
    <w:p w:rsidR="0078556F" w:rsidRPr="00DA5190" w:rsidRDefault="00E7110E" w:rsidP="00B27E41">
      <w:pPr>
        <w:spacing w:before="240" w:after="0" w:line="240" w:lineRule="auto"/>
        <w:jc w:val="both"/>
        <w:rPr>
          <w:b/>
          <w:sz w:val="23"/>
          <w:szCs w:val="23"/>
          <w:lang w:val="id-ID"/>
        </w:rPr>
      </w:pPr>
      <w:r w:rsidRPr="00DA5190">
        <w:rPr>
          <w:b/>
          <w:sz w:val="23"/>
          <w:szCs w:val="23"/>
          <w:lang w:val="id-ID"/>
        </w:rPr>
        <w:t>Teori dan Konsep</w:t>
      </w:r>
    </w:p>
    <w:p w:rsidR="001A2145" w:rsidRPr="00DA5190" w:rsidRDefault="00A65E5F" w:rsidP="00B27E41">
      <w:pPr>
        <w:spacing w:after="0" w:line="240" w:lineRule="auto"/>
        <w:jc w:val="both"/>
        <w:rPr>
          <w:b/>
          <w:i/>
          <w:sz w:val="23"/>
          <w:szCs w:val="23"/>
        </w:rPr>
      </w:pPr>
      <w:r w:rsidRPr="00DA5190">
        <w:rPr>
          <w:b/>
          <w:i/>
          <w:sz w:val="23"/>
          <w:szCs w:val="23"/>
        </w:rPr>
        <w:t xml:space="preserve">Teori </w:t>
      </w:r>
      <w:r w:rsidR="001A2145" w:rsidRPr="00DA5190">
        <w:rPr>
          <w:b/>
          <w:i/>
          <w:sz w:val="23"/>
          <w:szCs w:val="23"/>
        </w:rPr>
        <w:t>Kepemimpinan</w:t>
      </w:r>
    </w:p>
    <w:p w:rsidR="00095A29" w:rsidRPr="00DA5190" w:rsidRDefault="00095A29" w:rsidP="00E07828">
      <w:pPr>
        <w:spacing w:after="0" w:line="240" w:lineRule="auto"/>
        <w:ind w:left="90" w:firstLine="630"/>
        <w:jc w:val="both"/>
        <w:rPr>
          <w:sz w:val="23"/>
          <w:szCs w:val="23"/>
        </w:rPr>
      </w:pPr>
      <w:r w:rsidRPr="00DA5190">
        <w:rPr>
          <w:sz w:val="23"/>
          <w:szCs w:val="23"/>
        </w:rPr>
        <w:t>Menurut G.R Terry yang dikutip oleh Wi</w:t>
      </w:r>
      <w:r w:rsidR="00E02B81">
        <w:rPr>
          <w:sz w:val="23"/>
          <w:szCs w:val="23"/>
        </w:rPr>
        <w:t xml:space="preserve">nardi (2000:62-68) mengemukakan </w:t>
      </w:r>
      <w:r w:rsidRPr="00DA5190">
        <w:rPr>
          <w:sz w:val="23"/>
          <w:szCs w:val="23"/>
        </w:rPr>
        <w:t xml:space="preserve">ada 8 teori kepemimpinan sebagai </w:t>
      </w:r>
      <w:proofErr w:type="gramStart"/>
      <w:r w:rsidRPr="00DA5190">
        <w:rPr>
          <w:sz w:val="23"/>
          <w:szCs w:val="23"/>
        </w:rPr>
        <w:t>berikut :</w:t>
      </w:r>
      <w:proofErr w:type="gramEnd"/>
    </w:p>
    <w:p w:rsidR="00FA4A9B" w:rsidRPr="00E02B81" w:rsidRDefault="00095A29" w:rsidP="00A71322">
      <w:pPr>
        <w:pStyle w:val="ListParagraph"/>
        <w:numPr>
          <w:ilvl w:val="0"/>
          <w:numId w:val="11"/>
        </w:numPr>
        <w:tabs>
          <w:tab w:val="left" w:pos="540"/>
        </w:tabs>
        <w:spacing w:after="0" w:line="240" w:lineRule="auto"/>
        <w:ind w:left="450"/>
        <w:jc w:val="both"/>
        <w:rPr>
          <w:rFonts w:ascii="Times New Roman" w:hAnsi="Times New Roman"/>
          <w:sz w:val="23"/>
          <w:szCs w:val="23"/>
        </w:rPr>
      </w:pPr>
      <w:r w:rsidRPr="00E02B81">
        <w:rPr>
          <w:rFonts w:ascii="Times New Roman" w:hAnsi="Times New Roman"/>
          <w:sz w:val="23"/>
          <w:szCs w:val="23"/>
        </w:rPr>
        <w:t>Teori Otokratis</w:t>
      </w:r>
    </w:p>
    <w:p w:rsidR="0056035E" w:rsidRPr="00FA4A9B" w:rsidRDefault="00095A29" w:rsidP="00E02B81">
      <w:pPr>
        <w:spacing w:after="0" w:line="240" w:lineRule="auto"/>
        <w:ind w:left="450"/>
        <w:jc w:val="both"/>
        <w:rPr>
          <w:sz w:val="23"/>
          <w:szCs w:val="23"/>
        </w:rPr>
      </w:pPr>
      <w:r w:rsidRPr="00FA4A9B">
        <w:rPr>
          <w:sz w:val="23"/>
          <w:szCs w:val="23"/>
        </w:rPr>
        <w:t xml:space="preserve">Kepemimpinan menurut teori ini didasarkan atas perintah-perintah, pemaksaan dan tindakan yang agak arbitrer dalam hubungan antara pimpinan dengan pihak bawahan. Pemimpin di sini cenderung mencurahkan perhatian sepenuhnya pada pekerjaan; </w:t>
      </w:r>
      <w:proofErr w:type="gramStart"/>
      <w:r w:rsidRPr="00FA4A9B">
        <w:rPr>
          <w:sz w:val="23"/>
          <w:szCs w:val="23"/>
        </w:rPr>
        <w:t>ia</w:t>
      </w:r>
      <w:proofErr w:type="gramEnd"/>
      <w:r w:rsidRPr="00FA4A9B">
        <w:rPr>
          <w:sz w:val="23"/>
          <w:szCs w:val="23"/>
        </w:rPr>
        <w:t xml:space="preserve"> melaksanakan pengawasan seketat mungkin dengan maksud agar pekerjaan dilaksanakan sesuai dengan rencana. Pemimpin otokratis menggunakan perintah-perintah yang biasanya diperkuat oleh adanya sanksi-sanksi diantar mana, disiplin adalah faktor yang terpenting.</w:t>
      </w:r>
    </w:p>
    <w:p w:rsidR="00095A29" w:rsidRPr="00E02B81" w:rsidRDefault="00E02B81" w:rsidP="00E02B81">
      <w:pPr>
        <w:spacing w:after="0" w:line="240" w:lineRule="auto"/>
        <w:ind w:left="450" w:hanging="360"/>
        <w:jc w:val="both"/>
        <w:rPr>
          <w:sz w:val="23"/>
          <w:szCs w:val="23"/>
        </w:rPr>
      </w:pPr>
      <w:r>
        <w:rPr>
          <w:sz w:val="23"/>
          <w:szCs w:val="23"/>
        </w:rPr>
        <w:t xml:space="preserve">2.   </w:t>
      </w:r>
      <w:r w:rsidR="00095A29" w:rsidRPr="00E02B81">
        <w:rPr>
          <w:sz w:val="23"/>
          <w:szCs w:val="23"/>
        </w:rPr>
        <w:t>Teori Psikologis</w:t>
      </w:r>
    </w:p>
    <w:p w:rsidR="00095A29" w:rsidRPr="00DA5190" w:rsidRDefault="00095A29" w:rsidP="00E02B81">
      <w:pPr>
        <w:spacing w:after="0" w:line="240" w:lineRule="auto"/>
        <w:ind w:left="450"/>
        <w:jc w:val="both"/>
        <w:rPr>
          <w:sz w:val="23"/>
          <w:szCs w:val="23"/>
        </w:rPr>
      </w:pPr>
      <w:r w:rsidRPr="00DA5190">
        <w:rPr>
          <w:sz w:val="23"/>
          <w:szCs w:val="23"/>
        </w:rPr>
        <w:t>Pendekatan ini terhadap kepemimpinan menyatakan bahwa fungsi seorang pemimpin adalah mengembangkan sistem motivasi terbaik. Pemimpin merangsang bawahanya untuk bekerja ke arah pencapaian sasaran-sasaran organisatoris maupun untuk memenuhi tujuan-tujuan pribadi mereka.</w:t>
      </w:r>
    </w:p>
    <w:p w:rsidR="00095A29" w:rsidRDefault="00095A29" w:rsidP="00E02B81">
      <w:pPr>
        <w:spacing w:after="0" w:line="240" w:lineRule="auto"/>
        <w:ind w:left="450"/>
        <w:jc w:val="both"/>
        <w:rPr>
          <w:sz w:val="23"/>
          <w:szCs w:val="23"/>
        </w:rPr>
      </w:pPr>
      <w:r w:rsidRPr="00DA5190">
        <w:rPr>
          <w:sz w:val="23"/>
          <w:szCs w:val="23"/>
        </w:rPr>
        <w:t>Kepemimpinan yang memotivasi sangat memperhatikan hal-hal seperti misalnya pengakuan (RECOGNIZING), kepastian emosional, dan kesempatan untuk memperhatikan keinginan dan kebutuhannya.</w:t>
      </w:r>
    </w:p>
    <w:p w:rsidR="0038267B" w:rsidRDefault="0038267B" w:rsidP="00FA4A9B">
      <w:pPr>
        <w:spacing w:after="0" w:line="240" w:lineRule="auto"/>
        <w:ind w:left="284"/>
        <w:jc w:val="both"/>
        <w:rPr>
          <w:sz w:val="23"/>
          <w:szCs w:val="23"/>
        </w:rPr>
      </w:pPr>
    </w:p>
    <w:p w:rsidR="0038267B" w:rsidRPr="00DA5190" w:rsidRDefault="0038267B" w:rsidP="00FA4A9B">
      <w:pPr>
        <w:spacing w:after="0" w:line="240" w:lineRule="auto"/>
        <w:ind w:left="284"/>
        <w:jc w:val="both"/>
        <w:rPr>
          <w:sz w:val="23"/>
          <w:szCs w:val="23"/>
        </w:rPr>
      </w:pPr>
    </w:p>
    <w:p w:rsidR="00095A29" w:rsidRPr="00E02B81" w:rsidRDefault="00E02B81" w:rsidP="00E02B81">
      <w:pPr>
        <w:tabs>
          <w:tab w:val="left" w:pos="450"/>
        </w:tabs>
        <w:spacing w:after="0" w:line="240" w:lineRule="auto"/>
        <w:ind w:left="90"/>
        <w:jc w:val="both"/>
        <w:rPr>
          <w:sz w:val="23"/>
          <w:szCs w:val="23"/>
        </w:rPr>
      </w:pPr>
      <w:r>
        <w:rPr>
          <w:sz w:val="23"/>
          <w:szCs w:val="23"/>
        </w:rPr>
        <w:t>3.</w:t>
      </w:r>
      <w:r>
        <w:rPr>
          <w:sz w:val="23"/>
          <w:szCs w:val="23"/>
        </w:rPr>
        <w:tab/>
      </w:r>
      <w:r w:rsidR="00095A29" w:rsidRPr="00E02B81">
        <w:rPr>
          <w:sz w:val="23"/>
          <w:szCs w:val="23"/>
        </w:rPr>
        <w:t>Teori Sosiologis</w:t>
      </w:r>
    </w:p>
    <w:p w:rsidR="00095A29" w:rsidRPr="00DA5190" w:rsidRDefault="00095A29" w:rsidP="00E02B81">
      <w:pPr>
        <w:tabs>
          <w:tab w:val="left" w:pos="540"/>
        </w:tabs>
        <w:spacing w:after="0" w:line="240" w:lineRule="auto"/>
        <w:ind w:left="450"/>
        <w:jc w:val="both"/>
        <w:rPr>
          <w:b/>
          <w:sz w:val="23"/>
          <w:szCs w:val="23"/>
        </w:rPr>
      </w:pPr>
      <w:r w:rsidRPr="00DA5190">
        <w:rPr>
          <w:sz w:val="23"/>
          <w:szCs w:val="23"/>
        </w:rPr>
        <w:t>G. R Terry (dalam Winardi 2000:62-63) Pihak lain menganggap bahwa kepemimpinan terdiri dari usaha-usaha yang melancarkan aktivitas para pemimpin dan yang berusaha untuk menyelesaikan setiap konflik organisatoris antara para pengikut. Pemimpin menetapkan tujuan-tujuan dengan mengikutsertakan para pengikut dalam pengambilan keputusan terakhir.</w:t>
      </w:r>
    </w:p>
    <w:p w:rsidR="00095A29" w:rsidRPr="00DA5190" w:rsidRDefault="00095A29" w:rsidP="00E02B81">
      <w:pPr>
        <w:spacing w:after="0" w:line="240" w:lineRule="auto"/>
        <w:ind w:left="450"/>
        <w:jc w:val="both"/>
        <w:rPr>
          <w:sz w:val="23"/>
          <w:szCs w:val="23"/>
        </w:rPr>
      </w:pPr>
      <w:r w:rsidRPr="00DA5190">
        <w:rPr>
          <w:sz w:val="23"/>
          <w:szCs w:val="23"/>
        </w:rPr>
        <w:t xml:space="preserve">Identifikasi tujuan kerapkali memberikan petunjuk yang diperlukan oleh para pengikut. Mereka mengetahui hasil-hasil </w:t>
      </w:r>
      <w:proofErr w:type="gramStart"/>
      <w:r w:rsidRPr="00DA5190">
        <w:rPr>
          <w:sz w:val="23"/>
          <w:szCs w:val="23"/>
        </w:rPr>
        <w:t>apa</w:t>
      </w:r>
      <w:proofErr w:type="gramEnd"/>
      <w:r w:rsidRPr="00DA5190">
        <w:rPr>
          <w:sz w:val="23"/>
          <w:szCs w:val="23"/>
        </w:rPr>
        <w:t>, kepercayaan apa, dan kelakuan apa diharapkan dari mereka.</w:t>
      </w:r>
    </w:p>
    <w:p w:rsidR="00095A29" w:rsidRDefault="00095A29" w:rsidP="00E02B81">
      <w:pPr>
        <w:spacing w:after="0" w:line="240" w:lineRule="auto"/>
        <w:ind w:left="450"/>
        <w:jc w:val="both"/>
        <w:rPr>
          <w:sz w:val="23"/>
          <w:szCs w:val="23"/>
          <w:lang w:val="id-ID"/>
        </w:rPr>
      </w:pPr>
      <w:r w:rsidRPr="00DA5190">
        <w:rPr>
          <w:sz w:val="23"/>
          <w:szCs w:val="23"/>
        </w:rPr>
        <w:t xml:space="preserve">Tetapi, perlu diingat bahwa usaha-usaha untuk mencapai tujuan mempengaruhi interaksi-interaksi antara para pengikut, kadang-kadang hingga tingkat timbulnya konflik yang merusak di dalam atau di antara kelompok-kelompok. Dalam situasi demikian, pemimpin diharapkan untuk mengambil tindakan-tindakan korektif, menjalankan pengaruh kepemimpinannya dan mengembalikan harmoni dan usaha-usaha koorperatif antara para pengikutnya.  </w:t>
      </w:r>
    </w:p>
    <w:p w:rsidR="00095A29" w:rsidRPr="00E02B81" w:rsidRDefault="00E02B81" w:rsidP="00E02B81">
      <w:pPr>
        <w:spacing w:after="0" w:line="240" w:lineRule="auto"/>
        <w:ind w:left="450" w:hanging="360"/>
        <w:jc w:val="both"/>
        <w:rPr>
          <w:sz w:val="23"/>
          <w:szCs w:val="23"/>
        </w:rPr>
      </w:pPr>
      <w:r>
        <w:rPr>
          <w:sz w:val="23"/>
          <w:szCs w:val="23"/>
        </w:rPr>
        <w:t>4.</w:t>
      </w:r>
      <w:r>
        <w:rPr>
          <w:sz w:val="23"/>
          <w:szCs w:val="23"/>
        </w:rPr>
        <w:tab/>
      </w:r>
      <w:r w:rsidR="00095A29" w:rsidRPr="00E02B81">
        <w:rPr>
          <w:sz w:val="23"/>
          <w:szCs w:val="23"/>
        </w:rPr>
        <w:t>Teori Supportif</w:t>
      </w:r>
    </w:p>
    <w:p w:rsidR="00095A29" w:rsidRPr="00FA4A9B" w:rsidRDefault="00095A29" w:rsidP="00E02B81">
      <w:pPr>
        <w:spacing w:after="0" w:line="240" w:lineRule="auto"/>
        <w:ind w:left="450"/>
        <w:jc w:val="both"/>
        <w:rPr>
          <w:sz w:val="23"/>
          <w:szCs w:val="23"/>
        </w:rPr>
      </w:pPr>
      <w:r w:rsidRPr="00DA5190">
        <w:rPr>
          <w:sz w:val="23"/>
          <w:szCs w:val="23"/>
        </w:rPr>
        <w:t xml:space="preserve">Pemimpin beranggapan bahwa para pengikutnya ingin berusaha sebaik-baiknya dan bahwa dapat memimpin sebaiknya melalui tindakan membantu </w:t>
      </w:r>
      <w:r w:rsidRPr="00FA4A9B">
        <w:rPr>
          <w:sz w:val="23"/>
          <w:szCs w:val="23"/>
        </w:rPr>
        <w:t>usaha-usaha mereka.</w:t>
      </w:r>
    </w:p>
    <w:p w:rsidR="00095A29" w:rsidRPr="00E07828" w:rsidRDefault="00E07828" w:rsidP="00E07828">
      <w:pPr>
        <w:tabs>
          <w:tab w:val="left" w:pos="450"/>
          <w:tab w:val="left" w:pos="540"/>
        </w:tabs>
        <w:spacing w:after="0" w:line="240" w:lineRule="auto"/>
        <w:ind w:firstLine="90"/>
        <w:jc w:val="both"/>
        <w:rPr>
          <w:sz w:val="23"/>
          <w:szCs w:val="23"/>
        </w:rPr>
      </w:pPr>
      <w:r>
        <w:rPr>
          <w:sz w:val="23"/>
          <w:szCs w:val="23"/>
        </w:rPr>
        <w:t>5.</w:t>
      </w:r>
      <w:r>
        <w:rPr>
          <w:sz w:val="23"/>
          <w:szCs w:val="23"/>
        </w:rPr>
        <w:tab/>
      </w:r>
      <w:r w:rsidR="00095A29" w:rsidRPr="00E07828">
        <w:rPr>
          <w:sz w:val="23"/>
          <w:szCs w:val="23"/>
        </w:rPr>
        <w:t>Teori Laissez Faire</w:t>
      </w:r>
    </w:p>
    <w:p w:rsidR="00FA4A9B" w:rsidRPr="00FA4A9B" w:rsidRDefault="00095A29" w:rsidP="00E07828">
      <w:pPr>
        <w:spacing w:after="0" w:line="240" w:lineRule="auto"/>
        <w:ind w:left="450"/>
        <w:jc w:val="both"/>
        <w:rPr>
          <w:sz w:val="23"/>
          <w:szCs w:val="23"/>
          <w:lang w:val="id-ID"/>
        </w:rPr>
      </w:pPr>
      <w:r w:rsidRPr="00DA5190">
        <w:rPr>
          <w:sz w:val="23"/>
          <w:szCs w:val="23"/>
        </w:rPr>
        <w:t>Berdasarkan teori ini seorang pemimpin memberikan kebebasan seluas-luasnya kepada para pengikutnya dalam</w:t>
      </w:r>
      <w:r w:rsidR="0056035E" w:rsidRPr="00DA5190">
        <w:rPr>
          <w:sz w:val="23"/>
          <w:szCs w:val="23"/>
        </w:rPr>
        <w:t xml:space="preserve"> hal menetukan aktivitas mereka.</w:t>
      </w:r>
    </w:p>
    <w:p w:rsidR="0056035E" w:rsidRPr="00E07828" w:rsidRDefault="00E07828" w:rsidP="00E07828">
      <w:pPr>
        <w:spacing w:after="0" w:line="240" w:lineRule="auto"/>
        <w:ind w:left="450" w:hanging="360"/>
        <w:jc w:val="both"/>
        <w:rPr>
          <w:sz w:val="23"/>
          <w:szCs w:val="23"/>
        </w:rPr>
      </w:pPr>
      <w:r>
        <w:rPr>
          <w:sz w:val="23"/>
          <w:szCs w:val="23"/>
        </w:rPr>
        <w:t>6.</w:t>
      </w:r>
      <w:r>
        <w:rPr>
          <w:sz w:val="23"/>
          <w:szCs w:val="23"/>
        </w:rPr>
        <w:tab/>
      </w:r>
      <w:r w:rsidR="00095A29" w:rsidRPr="00E07828">
        <w:rPr>
          <w:sz w:val="23"/>
          <w:szCs w:val="23"/>
        </w:rPr>
        <w:t>Teori Perilaku Pribadi</w:t>
      </w:r>
      <w:r w:rsidR="00523516" w:rsidRPr="00E07828">
        <w:rPr>
          <w:sz w:val="23"/>
          <w:szCs w:val="23"/>
        </w:rPr>
        <w:t xml:space="preserve"> </w:t>
      </w:r>
    </w:p>
    <w:p w:rsidR="00095A29" w:rsidRDefault="00095A29" w:rsidP="00E07828">
      <w:pPr>
        <w:spacing w:after="0" w:line="240" w:lineRule="auto"/>
        <w:ind w:left="450"/>
        <w:jc w:val="both"/>
        <w:rPr>
          <w:sz w:val="23"/>
          <w:szCs w:val="23"/>
          <w:lang w:val="id-ID"/>
        </w:rPr>
      </w:pPr>
      <w:r w:rsidRPr="00DA5190">
        <w:rPr>
          <w:sz w:val="23"/>
          <w:szCs w:val="23"/>
        </w:rPr>
        <w:t xml:space="preserve">Kepemimpinan dapat pula dipelajari berdasarkan kualitas-kualitas pribadi ataupun pola-pola kelakuan para pemimpin. Pendekatan ini melakukan </w:t>
      </w:r>
      <w:proofErr w:type="gramStart"/>
      <w:r w:rsidRPr="00DA5190">
        <w:rPr>
          <w:sz w:val="23"/>
          <w:szCs w:val="23"/>
        </w:rPr>
        <w:t>apa</w:t>
      </w:r>
      <w:proofErr w:type="gramEnd"/>
      <w:r w:rsidRPr="00DA5190">
        <w:rPr>
          <w:sz w:val="23"/>
          <w:szCs w:val="23"/>
        </w:rPr>
        <w:t xml:space="preserve"> yang dilakukan oleh pemimpin dalam hal memipin.</w:t>
      </w:r>
    </w:p>
    <w:p w:rsidR="00095A29" w:rsidRPr="00E07828" w:rsidRDefault="00E07828" w:rsidP="00E07828">
      <w:pPr>
        <w:tabs>
          <w:tab w:val="left" w:pos="450"/>
          <w:tab w:val="left" w:pos="6720"/>
        </w:tabs>
        <w:spacing w:after="0" w:line="240" w:lineRule="auto"/>
        <w:ind w:left="90"/>
        <w:jc w:val="both"/>
        <w:rPr>
          <w:sz w:val="23"/>
          <w:szCs w:val="23"/>
        </w:rPr>
      </w:pPr>
      <w:r>
        <w:rPr>
          <w:sz w:val="23"/>
          <w:szCs w:val="23"/>
        </w:rPr>
        <w:t xml:space="preserve">7. </w:t>
      </w:r>
      <w:r>
        <w:rPr>
          <w:sz w:val="23"/>
          <w:szCs w:val="23"/>
        </w:rPr>
        <w:tab/>
      </w:r>
      <w:r w:rsidR="00095A29" w:rsidRPr="00E07828">
        <w:rPr>
          <w:sz w:val="23"/>
          <w:szCs w:val="23"/>
        </w:rPr>
        <w:t>Teori Sifat/Sosial</w:t>
      </w:r>
      <w:r w:rsidR="00095A29" w:rsidRPr="00E07828">
        <w:rPr>
          <w:sz w:val="23"/>
          <w:szCs w:val="23"/>
        </w:rPr>
        <w:tab/>
      </w:r>
    </w:p>
    <w:p w:rsidR="00E27BC9" w:rsidRPr="00DA5190" w:rsidRDefault="00095A29" w:rsidP="00E07828">
      <w:pPr>
        <w:spacing w:after="0" w:line="240" w:lineRule="auto"/>
        <w:ind w:left="450"/>
        <w:jc w:val="both"/>
        <w:rPr>
          <w:sz w:val="23"/>
          <w:szCs w:val="23"/>
        </w:rPr>
      </w:pPr>
      <w:r w:rsidRPr="00DA5190">
        <w:rPr>
          <w:sz w:val="23"/>
          <w:szCs w:val="23"/>
        </w:rPr>
        <w:t>Teori ini mengidentifikasi sifat-sifat pemimpin yang dipergunakan untuk menerangkan dan meramalkan kesuksesan dalam memipin.</w:t>
      </w:r>
    </w:p>
    <w:p w:rsidR="00095A29" w:rsidRPr="00E07828" w:rsidRDefault="00E07828" w:rsidP="00E07828">
      <w:pPr>
        <w:tabs>
          <w:tab w:val="left" w:pos="450"/>
        </w:tabs>
        <w:spacing w:after="0" w:line="240" w:lineRule="auto"/>
        <w:ind w:left="90"/>
        <w:jc w:val="both"/>
        <w:rPr>
          <w:sz w:val="23"/>
          <w:szCs w:val="23"/>
        </w:rPr>
      </w:pPr>
      <w:r>
        <w:rPr>
          <w:sz w:val="23"/>
          <w:szCs w:val="23"/>
        </w:rPr>
        <w:t>8.</w:t>
      </w:r>
      <w:r>
        <w:rPr>
          <w:sz w:val="23"/>
          <w:szCs w:val="23"/>
        </w:rPr>
        <w:tab/>
      </w:r>
      <w:r w:rsidR="00095A29" w:rsidRPr="00E07828">
        <w:rPr>
          <w:sz w:val="23"/>
          <w:szCs w:val="23"/>
        </w:rPr>
        <w:t>Teori Situasi</w:t>
      </w:r>
    </w:p>
    <w:p w:rsidR="00B27E41" w:rsidRPr="00B27E41" w:rsidRDefault="00095A29" w:rsidP="00E07828">
      <w:pPr>
        <w:spacing w:after="0" w:line="240" w:lineRule="auto"/>
        <w:ind w:left="450"/>
        <w:jc w:val="both"/>
        <w:rPr>
          <w:sz w:val="23"/>
          <w:szCs w:val="23"/>
          <w:lang w:val="id-ID"/>
        </w:rPr>
      </w:pPr>
      <w:r w:rsidRPr="00DA5190">
        <w:rPr>
          <w:sz w:val="23"/>
          <w:szCs w:val="23"/>
        </w:rPr>
        <w:t>Teori ini menyatakan bahwa harus terdapat cukup banyak fleksibilitas dalam kepemimpinan untuk menyesuaikan diri dengan berbagai macam situasi.</w:t>
      </w:r>
    </w:p>
    <w:p w:rsidR="00806C64" w:rsidRPr="00DA5190" w:rsidRDefault="00806C64" w:rsidP="0038267B">
      <w:pPr>
        <w:spacing w:before="240" w:after="0" w:line="240" w:lineRule="auto"/>
        <w:jc w:val="both"/>
        <w:rPr>
          <w:b/>
          <w:i/>
          <w:sz w:val="23"/>
          <w:szCs w:val="23"/>
        </w:rPr>
      </w:pPr>
      <w:r w:rsidRPr="00DA5190">
        <w:rPr>
          <w:b/>
          <w:i/>
          <w:sz w:val="23"/>
          <w:szCs w:val="23"/>
        </w:rPr>
        <w:t>Pengertian Peran Pemimpin</w:t>
      </w:r>
    </w:p>
    <w:p w:rsidR="00806C64" w:rsidRPr="00DA5190" w:rsidRDefault="00806C64" w:rsidP="00E07828">
      <w:pPr>
        <w:tabs>
          <w:tab w:val="left" w:pos="720"/>
        </w:tabs>
        <w:spacing w:after="0" w:line="240" w:lineRule="auto"/>
        <w:jc w:val="both"/>
        <w:rPr>
          <w:sz w:val="23"/>
          <w:szCs w:val="23"/>
        </w:rPr>
      </w:pPr>
      <w:r w:rsidRPr="00DA5190">
        <w:rPr>
          <w:b/>
          <w:i/>
          <w:sz w:val="23"/>
          <w:szCs w:val="23"/>
        </w:rPr>
        <w:tab/>
      </w:r>
      <w:r w:rsidR="00F26FFF" w:rsidRPr="00DA5190">
        <w:rPr>
          <w:sz w:val="23"/>
          <w:szCs w:val="23"/>
        </w:rPr>
        <w:t xml:space="preserve">Definisi peran merupakan seperangkat patokan, yang membatasi </w:t>
      </w:r>
      <w:proofErr w:type="gramStart"/>
      <w:r w:rsidR="00F26FFF" w:rsidRPr="00DA5190">
        <w:rPr>
          <w:sz w:val="23"/>
          <w:szCs w:val="23"/>
        </w:rPr>
        <w:t>apa</w:t>
      </w:r>
      <w:proofErr w:type="gramEnd"/>
      <w:r w:rsidR="00F26FFF" w:rsidRPr="00DA5190">
        <w:rPr>
          <w:sz w:val="23"/>
          <w:szCs w:val="23"/>
        </w:rPr>
        <w:t xml:space="preserve"> perilaku yang mesti dilakukan oleh seseorang, yang menduduki suatu posisi (Suhardono, 1994:15).</w:t>
      </w:r>
    </w:p>
    <w:p w:rsidR="00404B91" w:rsidRPr="00404B91" w:rsidRDefault="00F26FFF" w:rsidP="00EC48FB">
      <w:pPr>
        <w:spacing w:line="240" w:lineRule="auto"/>
        <w:jc w:val="both"/>
        <w:rPr>
          <w:sz w:val="23"/>
          <w:szCs w:val="23"/>
          <w:lang w:val="id-ID"/>
        </w:rPr>
      </w:pPr>
      <w:r w:rsidRPr="00DA5190">
        <w:rPr>
          <w:sz w:val="23"/>
          <w:szCs w:val="23"/>
        </w:rPr>
        <w:tab/>
        <w:t>Menurut Henry Mintzberg (Thoha, 2009:12-19) mengemukakan tentang peran setiap pemimpin dimana pun letak hierarkinya yang dijabarkan dalam 3 peranan utama</w:t>
      </w:r>
      <w:r w:rsidR="00A53632" w:rsidRPr="00DA5190">
        <w:rPr>
          <w:sz w:val="23"/>
          <w:szCs w:val="23"/>
        </w:rPr>
        <w:t xml:space="preserve"> kemudian dijabarkan dengan lebih rinci dalam 10 peranan.</w:t>
      </w:r>
    </w:p>
    <w:p w:rsidR="0078556F" w:rsidRPr="00DA5190" w:rsidRDefault="00E7110E" w:rsidP="00B27E41">
      <w:pPr>
        <w:spacing w:after="0" w:line="240" w:lineRule="auto"/>
        <w:jc w:val="both"/>
        <w:rPr>
          <w:b/>
          <w:i/>
          <w:sz w:val="23"/>
          <w:szCs w:val="23"/>
        </w:rPr>
      </w:pPr>
      <w:r w:rsidRPr="00DA5190">
        <w:rPr>
          <w:b/>
          <w:i/>
          <w:sz w:val="23"/>
          <w:szCs w:val="23"/>
        </w:rPr>
        <w:lastRenderedPageBreak/>
        <w:t xml:space="preserve">Pengertian </w:t>
      </w:r>
      <w:r w:rsidR="00697096" w:rsidRPr="00DA5190">
        <w:rPr>
          <w:b/>
          <w:i/>
          <w:sz w:val="23"/>
          <w:szCs w:val="23"/>
        </w:rPr>
        <w:t>Pemimpin</w:t>
      </w:r>
    </w:p>
    <w:p w:rsidR="00404B91" w:rsidRPr="00404B91" w:rsidRDefault="00E7110E" w:rsidP="00B27E41">
      <w:pPr>
        <w:spacing w:after="0" w:line="240" w:lineRule="auto"/>
        <w:jc w:val="both"/>
        <w:rPr>
          <w:sz w:val="23"/>
          <w:szCs w:val="23"/>
          <w:lang w:val="id-ID"/>
        </w:rPr>
      </w:pPr>
      <w:r w:rsidRPr="00DA5190">
        <w:rPr>
          <w:b/>
          <w:sz w:val="23"/>
          <w:szCs w:val="23"/>
        </w:rPr>
        <w:tab/>
      </w:r>
      <w:r w:rsidR="00697096" w:rsidRPr="00DA5190">
        <w:rPr>
          <w:sz w:val="23"/>
          <w:szCs w:val="23"/>
        </w:rPr>
        <w:t>Pemimpin harus mengutamakan tugas, tanggung jawab, dan membina hubungan yang harmonis, baik dengan atasannya maupun dengan para bawahannya. Jadi, pemimpin harus mengadakan komunikasi ke atas dan ke bawah baik komunikasi formal mupun komunikasi nonformal (Hasibuan, 2008:42).</w:t>
      </w:r>
    </w:p>
    <w:p w:rsidR="0078556F" w:rsidRPr="00DA5190" w:rsidRDefault="0058685D" w:rsidP="00EC48FB">
      <w:pPr>
        <w:spacing w:before="240" w:after="0" w:line="240" w:lineRule="auto"/>
        <w:jc w:val="both"/>
        <w:rPr>
          <w:b/>
          <w:i/>
          <w:sz w:val="23"/>
          <w:szCs w:val="23"/>
        </w:rPr>
      </w:pPr>
      <w:r w:rsidRPr="00DA5190">
        <w:rPr>
          <w:b/>
          <w:i/>
          <w:sz w:val="23"/>
          <w:szCs w:val="23"/>
        </w:rPr>
        <w:t>Pengertian Kepemimpinan</w:t>
      </w:r>
    </w:p>
    <w:p w:rsidR="0059308A" w:rsidRPr="00EC48FB" w:rsidRDefault="0058685D" w:rsidP="00EC48FB">
      <w:pPr>
        <w:spacing w:after="0" w:line="240" w:lineRule="auto"/>
        <w:ind w:firstLine="720"/>
        <w:jc w:val="both"/>
        <w:rPr>
          <w:sz w:val="23"/>
          <w:szCs w:val="23"/>
        </w:rPr>
      </w:pPr>
      <w:r w:rsidRPr="00DA5190">
        <w:rPr>
          <w:sz w:val="23"/>
          <w:szCs w:val="23"/>
        </w:rPr>
        <w:t>Menurut (</w:t>
      </w:r>
      <w:r w:rsidRPr="00DA5190">
        <w:rPr>
          <w:bCs/>
          <w:sz w:val="23"/>
          <w:szCs w:val="23"/>
        </w:rPr>
        <w:t>Kartono, 2013:187</w:t>
      </w:r>
      <w:r w:rsidRPr="00DA5190">
        <w:rPr>
          <w:b/>
          <w:bCs/>
          <w:sz w:val="23"/>
          <w:szCs w:val="23"/>
        </w:rPr>
        <w:t xml:space="preserve">) </w:t>
      </w:r>
      <w:r w:rsidRPr="00DA5190">
        <w:rPr>
          <w:sz w:val="23"/>
          <w:szCs w:val="23"/>
        </w:rPr>
        <w:t>Kepemimpinan ialah satu bentuk dominasi yang didasari oleh kapabilitas/kemampuan pribadi, yaitu mampu mendorong dan mengajak orang lain untuk berbuat sesuatu guna mencapai tujuan bersama.</w:t>
      </w:r>
    </w:p>
    <w:p w:rsidR="0058685D" w:rsidRPr="00DA5190" w:rsidRDefault="0058685D" w:rsidP="00EC48FB">
      <w:pPr>
        <w:spacing w:before="240" w:after="0" w:line="240" w:lineRule="auto"/>
        <w:jc w:val="both"/>
        <w:rPr>
          <w:b/>
          <w:i/>
          <w:sz w:val="23"/>
          <w:szCs w:val="23"/>
        </w:rPr>
      </w:pPr>
      <w:r w:rsidRPr="00DA5190">
        <w:rPr>
          <w:b/>
          <w:i/>
          <w:sz w:val="23"/>
          <w:szCs w:val="23"/>
        </w:rPr>
        <w:t>Pengertian Komunikasi Organisasi</w:t>
      </w:r>
    </w:p>
    <w:p w:rsidR="00404B91" w:rsidRPr="00404B91" w:rsidRDefault="0058685D" w:rsidP="00EC48FB">
      <w:pPr>
        <w:spacing w:after="0" w:line="240" w:lineRule="auto"/>
        <w:ind w:firstLine="720"/>
        <w:jc w:val="both"/>
        <w:rPr>
          <w:sz w:val="23"/>
          <w:szCs w:val="23"/>
          <w:lang w:val="id-ID"/>
        </w:rPr>
      </w:pPr>
      <w:r w:rsidRPr="00DA5190">
        <w:rPr>
          <w:sz w:val="23"/>
          <w:szCs w:val="23"/>
        </w:rPr>
        <w:t>R. Wayne Pace dan Don F. Faules yang diahlibahasakan oleh Mulyana (2001:31-32) mengemukakan definisi fungsional komunikasi organisasi sebagai pertunjukan dan penafsiran pesan di antara unit-unit komunikasi yang merupakan bagian dari suatu organisasi tertentu. Suatu organisasi, dengan demikian, terdiri dari unit-unit komunikasi dalam hubungan hierarkis antara yang satu dengan lainnya dan berfungsi dalam suatu lingkungan.</w:t>
      </w:r>
    </w:p>
    <w:p w:rsidR="0058685D" w:rsidRPr="00DA5190" w:rsidRDefault="0058685D" w:rsidP="00EC48FB">
      <w:pPr>
        <w:spacing w:before="240" w:after="0" w:line="240" w:lineRule="auto"/>
        <w:jc w:val="both"/>
        <w:rPr>
          <w:i/>
          <w:sz w:val="23"/>
          <w:szCs w:val="23"/>
        </w:rPr>
      </w:pPr>
      <w:r w:rsidRPr="00DA5190">
        <w:rPr>
          <w:b/>
          <w:i/>
          <w:sz w:val="23"/>
          <w:szCs w:val="23"/>
        </w:rPr>
        <w:t>Pengertian Kinerja Karyawan</w:t>
      </w:r>
    </w:p>
    <w:p w:rsidR="0058685D" w:rsidRPr="00DA5190" w:rsidRDefault="0058685D" w:rsidP="00B27E41">
      <w:pPr>
        <w:spacing w:line="240" w:lineRule="auto"/>
        <w:ind w:firstLine="720"/>
        <w:jc w:val="both"/>
        <w:rPr>
          <w:sz w:val="23"/>
          <w:szCs w:val="23"/>
        </w:rPr>
      </w:pPr>
      <w:r w:rsidRPr="00DA5190">
        <w:rPr>
          <w:b/>
          <w:sz w:val="23"/>
          <w:szCs w:val="23"/>
        </w:rPr>
        <w:t>(</w:t>
      </w:r>
      <w:r w:rsidRPr="00DA5190">
        <w:rPr>
          <w:sz w:val="23"/>
          <w:szCs w:val="23"/>
        </w:rPr>
        <w:t>Bangun, 2012:231) Kinerja (</w:t>
      </w:r>
      <w:r w:rsidRPr="00DA5190">
        <w:rPr>
          <w:i/>
          <w:sz w:val="23"/>
          <w:szCs w:val="23"/>
        </w:rPr>
        <w:t>performance</w:t>
      </w:r>
      <w:r w:rsidRPr="00DA5190">
        <w:rPr>
          <w:sz w:val="23"/>
          <w:szCs w:val="23"/>
        </w:rPr>
        <w:t>) adalah hasil pekerjaan yang dicapai seseorang berdasarkan persyaratan-persyaratan pekerjaan (</w:t>
      </w:r>
      <w:r w:rsidRPr="00DA5190">
        <w:rPr>
          <w:i/>
          <w:sz w:val="23"/>
          <w:szCs w:val="23"/>
        </w:rPr>
        <w:t>job requiment</w:t>
      </w:r>
      <w:r w:rsidRPr="00DA5190">
        <w:rPr>
          <w:sz w:val="23"/>
          <w:szCs w:val="23"/>
        </w:rPr>
        <w:t>). Suatu pekerjaan mempunyai persyaratan tertentu untuk dapat dilakukan dalam mencapai tujuan yang disebut juga sebagai standar pekerjaan (</w:t>
      </w:r>
      <w:r w:rsidRPr="00DA5190">
        <w:rPr>
          <w:i/>
          <w:sz w:val="23"/>
          <w:szCs w:val="23"/>
        </w:rPr>
        <w:t>job standard</w:t>
      </w:r>
      <w:r w:rsidRPr="00DA5190">
        <w:rPr>
          <w:sz w:val="23"/>
          <w:szCs w:val="23"/>
        </w:rPr>
        <w:t>).</w:t>
      </w:r>
    </w:p>
    <w:p w:rsidR="00B74DC1" w:rsidRPr="00DA5190" w:rsidRDefault="00B74DC1" w:rsidP="00B27E41">
      <w:pPr>
        <w:spacing w:before="240" w:after="0" w:line="240" w:lineRule="auto"/>
        <w:jc w:val="both"/>
        <w:rPr>
          <w:b/>
          <w:i/>
          <w:sz w:val="23"/>
          <w:szCs w:val="23"/>
        </w:rPr>
      </w:pPr>
      <w:r w:rsidRPr="00DA5190">
        <w:rPr>
          <w:b/>
          <w:i/>
          <w:sz w:val="23"/>
          <w:szCs w:val="23"/>
        </w:rPr>
        <w:t>Definisi Konsepsional</w:t>
      </w:r>
    </w:p>
    <w:p w:rsidR="00B74DC1" w:rsidRPr="00FA4A9B" w:rsidRDefault="00B74DC1" w:rsidP="00A71322">
      <w:pPr>
        <w:pStyle w:val="ListParagraph"/>
        <w:numPr>
          <w:ilvl w:val="0"/>
          <w:numId w:val="10"/>
        </w:numPr>
        <w:spacing w:after="0" w:line="240" w:lineRule="auto"/>
        <w:ind w:left="284" w:hanging="284"/>
        <w:jc w:val="both"/>
        <w:rPr>
          <w:rFonts w:ascii="Times New Roman" w:hAnsi="Times New Roman"/>
          <w:sz w:val="23"/>
          <w:szCs w:val="23"/>
        </w:rPr>
      </w:pPr>
      <w:r w:rsidRPr="00FA4A9B">
        <w:rPr>
          <w:rFonts w:ascii="Times New Roman" w:hAnsi="Times New Roman"/>
          <w:sz w:val="23"/>
          <w:szCs w:val="23"/>
        </w:rPr>
        <w:t>Peran pimpinan merupakan suatu bagian yang telah ditetapkan dan harus dilaksanakan dalam memimpin, mengorganisasikan, mempengaruhi, mengarahkan dan menuntut orang lain dalam proses kerja untuk mencapai tujuan tertentu.</w:t>
      </w:r>
    </w:p>
    <w:p w:rsidR="00CC27C7" w:rsidRPr="00EC48FB" w:rsidRDefault="00B74DC1" w:rsidP="00A71322">
      <w:pPr>
        <w:pStyle w:val="ListParagraph"/>
        <w:numPr>
          <w:ilvl w:val="0"/>
          <w:numId w:val="10"/>
        </w:numPr>
        <w:spacing w:after="0" w:line="240" w:lineRule="auto"/>
        <w:ind w:left="284" w:hanging="284"/>
        <w:jc w:val="both"/>
        <w:rPr>
          <w:rFonts w:ascii="Times New Roman" w:hAnsi="Times New Roman"/>
          <w:sz w:val="23"/>
          <w:szCs w:val="23"/>
          <w:lang w:val="id-ID"/>
        </w:rPr>
      </w:pPr>
      <w:r w:rsidRPr="00FA4A9B">
        <w:rPr>
          <w:rFonts w:ascii="Times New Roman" w:hAnsi="Times New Roman"/>
          <w:sz w:val="23"/>
          <w:szCs w:val="23"/>
        </w:rPr>
        <w:t>Kinerja karyawan adalah hasil kerja yang telah dicapai oleh seseorang dalam mengerjakan dan melaksanakan tugas sesuai dengan kemampuan yang dimilikinya.</w:t>
      </w:r>
    </w:p>
    <w:p w:rsidR="00C37661" w:rsidRPr="00DA5190" w:rsidRDefault="00C37661" w:rsidP="00EC48FB">
      <w:pPr>
        <w:spacing w:before="240" w:after="0" w:line="240" w:lineRule="auto"/>
        <w:ind w:left="360" w:hanging="360"/>
        <w:jc w:val="both"/>
        <w:rPr>
          <w:b/>
          <w:i/>
          <w:sz w:val="23"/>
          <w:szCs w:val="23"/>
        </w:rPr>
      </w:pPr>
      <w:r w:rsidRPr="00DA5190">
        <w:rPr>
          <w:b/>
          <w:i/>
          <w:sz w:val="23"/>
          <w:szCs w:val="23"/>
        </w:rPr>
        <w:t>Metode Penelitian</w:t>
      </w:r>
    </w:p>
    <w:p w:rsidR="00C37661" w:rsidRPr="00DA5190" w:rsidRDefault="00C37661" w:rsidP="00B27E41">
      <w:pPr>
        <w:spacing w:after="0" w:line="240" w:lineRule="auto"/>
        <w:ind w:left="360" w:hanging="360"/>
        <w:jc w:val="both"/>
        <w:rPr>
          <w:b/>
          <w:i/>
          <w:sz w:val="23"/>
          <w:szCs w:val="23"/>
        </w:rPr>
      </w:pPr>
      <w:r w:rsidRPr="00DA5190">
        <w:rPr>
          <w:b/>
          <w:i/>
          <w:sz w:val="23"/>
          <w:szCs w:val="23"/>
        </w:rPr>
        <w:t>Jenis Penelitian</w:t>
      </w:r>
    </w:p>
    <w:p w:rsidR="0038267B" w:rsidRPr="00B27E41" w:rsidRDefault="00C37661" w:rsidP="00EC48FB">
      <w:pPr>
        <w:spacing w:after="0" w:line="240" w:lineRule="auto"/>
        <w:ind w:firstLine="720"/>
        <w:jc w:val="both"/>
        <w:rPr>
          <w:sz w:val="23"/>
          <w:szCs w:val="23"/>
          <w:lang w:val="id-ID"/>
        </w:rPr>
      </w:pPr>
      <w:r w:rsidRPr="00DA5190">
        <w:rPr>
          <w:sz w:val="23"/>
          <w:szCs w:val="23"/>
        </w:rPr>
        <w:t>Metode yang digunakan dalam penelitian ini adalah Penelitian kualitatif pada hakekatnya ialah mengamati orang dalam lingkungan hidupnya, berinteraksi dengan mereka, berusaha memahami bahasa dan tafsiran mereka tentang dunia sekitarnya (Nasution, 1988:5).</w:t>
      </w:r>
    </w:p>
    <w:p w:rsidR="00E07828" w:rsidRDefault="00E07828" w:rsidP="00EC48FB">
      <w:pPr>
        <w:spacing w:before="240" w:after="0" w:line="240" w:lineRule="auto"/>
        <w:jc w:val="both"/>
        <w:rPr>
          <w:b/>
          <w:i/>
          <w:sz w:val="23"/>
          <w:szCs w:val="23"/>
        </w:rPr>
      </w:pPr>
    </w:p>
    <w:p w:rsidR="00E07828" w:rsidRDefault="00E07828" w:rsidP="00EC48FB">
      <w:pPr>
        <w:spacing w:before="240" w:after="0" w:line="240" w:lineRule="auto"/>
        <w:jc w:val="both"/>
        <w:rPr>
          <w:b/>
          <w:i/>
          <w:sz w:val="23"/>
          <w:szCs w:val="23"/>
        </w:rPr>
      </w:pPr>
    </w:p>
    <w:p w:rsidR="002746A4" w:rsidRPr="00DA5190" w:rsidRDefault="002746A4" w:rsidP="00EC48FB">
      <w:pPr>
        <w:spacing w:before="240" w:after="0" w:line="240" w:lineRule="auto"/>
        <w:jc w:val="both"/>
        <w:rPr>
          <w:b/>
          <w:i/>
          <w:sz w:val="23"/>
          <w:szCs w:val="23"/>
        </w:rPr>
      </w:pPr>
      <w:r w:rsidRPr="00DA5190">
        <w:rPr>
          <w:b/>
          <w:i/>
          <w:sz w:val="23"/>
          <w:szCs w:val="23"/>
        </w:rPr>
        <w:lastRenderedPageBreak/>
        <w:t>Fokus Penelitian</w:t>
      </w:r>
    </w:p>
    <w:p w:rsidR="00DE0BB7" w:rsidRDefault="002746A4" w:rsidP="00DE0BB7">
      <w:pPr>
        <w:spacing w:after="0" w:line="240" w:lineRule="auto"/>
        <w:ind w:firstLine="360"/>
        <w:jc w:val="both"/>
        <w:rPr>
          <w:sz w:val="23"/>
          <w:szCs w:val="23"/>
        </w:rPr>
      </w:pPr>
      <w:r w:rsidRPr="00DA5190">
        <w:rPr>
          <w:sz w:val="23"/>
          <w:szCs w:val="23"/>
        </w:rPr>
        <w:t xml:space="preserve">Fokus penelitian dalam penelitian dimaksudkan untuk membatasi studi dengaan pembatasan studi tersebut </w:t>
      </w:r>
      <w:proofErr w:type="gramStart"/>
      <w:r w:rsidRPr="00DA5190">
        <w:rPr>
          <w:sz w:val="23"/>
          <w:szCs w:val="23"/>
        </w:rPr>
        <w:t>akan</w:t>
      </w:r>
      <w:proofErr w:type="gramEnd"/>
      <w:r w:rsidRPr="00DA5190">
        <w:rPr>
          <w:sz w:val="23"/>
          <w:szCs w:val="23"/>
        </w:rPr>
        <w:t xml:space="preserve"> mempermudah penelitian dalam pengelolaan data yang kemudian menjadi sebuah kesimpulan.</w:t>
      </w:r>
    </w:p>
    <w:p w:rsidR="002746A4" w:rsidRPr="00DA5190" w:rsidRDefault="002746A4" w:rsidP="00DE0BB7">
      <w:pPr>
        <w:spacing w:after="0" w:line="240" w:lineRule="auto"/>
        <w:ind w:firstLine="360"/>
        <w:jc w:val="both"/>
        <w:rPr>
          <w:sz w:val="23"/>
          <w:szCs w:val="23"/>
        </w:rPr>
      </w:pPr>
      <w:r w:rsidRPr="00DA5190">
        <w:rPr>
          <w:sz w:val="23"/>
          <w:szCs w:val="23"/>
        </w:rPr>
        <w:t xml:space="preserve">Adapun fokus penelitian yang diambil oleh penulis dalam penelitian ini adalah sebagai berikut menurut Mintzberg (Thoha, </w:t>
      </w:r>
      <w:r w:rsidRPr="00DA5190">
        <w:rPr>
          <w:sz w:val="23"/>
          <w:szCs w:val="23"/>
          <w:lang w:val="id-ID"/>
        </w:rPr>
        <w:t>2009</w:t>
      </w:r>
      <w:r w:rsidRPr="00DA5190">
        <w:rPr>
          <w:sz w:val="23"/>
          <w:szCs w:val="23"/>
        </w:rPr>
        <w:t>:12</w:t>
      </w:r>
      <w:r w:rsidRPr="00DA5190">
        <w:rPr>
          <w:sz w:val="23"/>
          <w:szCs w:val="23"/>
          <w:lang w:val="id-ID"/>
        </w:rPr>
        <w:t>-19</w:t>
      </w:r>
      <w:proofErr w:type="gramStart"/>
      <w:r w:rsidRPr="00DA5190">
        <w:rPr>
          <w:sz w:val="23"/>
          <w:szCs w:val="23"/>
        </w:rPr>
        <w:t>) :</w:t>
      </w:r>
      <w:proofErr w:type="gramEnd"/>
    </w:p>
    <w:p w:rsidR="002746A4" w:rsidRPr="00DA5190" w:rsidRDefault="002746A4" w:rsidP="00A71322">
      <w:pPr>
        <w:pStyle w:val="ListParagraph"/>
        <w:numPr>
          <w:ilvl w:val="0"/>
          <w:numId w:val="2"/>
        </w:numPr>
        <w:spacing w:after="0" w:line="240" w:lineRule="auto"/>
        <w:ind w:left="426" w:hanging="426"/>
        <w:jc w:val="both"/>
        <w:rPr>
          <w:rFonts w:ascii="Times New Roman" w:hAnsi="Times New Roman"/>
          <w:sz w:val="23"/>
          <w:szCs w:val="23"/>
          <w:lang w:val="en-US"/>
        </w:rPr>
      </w:pPr>
      <w:r w:rsidRPr="00DA5190">
        <w:rPr>
          <w:rFonts w:ascii="Times New Roman" w:hAnsi="Times New Roman"/>
          <w:sz w:val="23"/>
          <w:szCs w:val="23"/>
          <w:lang w:val="en-US"/>
        </w:rPr>
        <w:t>Peranan Hubungan Antarpribadi (</w:t>
      </w:r>
      <w:r w:rsidRPr="00DA5190">
        <w:rPr>
          <w:rFonts w:ascii="Times New Roman" w:hAnsi="Times New Roman"/>
          <w:i/>
          <w:sz w:val="23"/>
          <w:szCs w:val="23"/>
          <w:lang w:val="en-US"/>
        </w:rPr>
        <w:t>Interpersonal Role</w:t>
      </w:r>
      <w:r w:rsidRPr="00DA5190">
        <w:rPr>
          <w:rFonts w:ascii="Times New Roman" w:hAnsi="Times New Roman"/>
          <w:sz w:val="23"/>
          <w:szCs w:val="23"/>
          <w:lang w:val="en-US"/>
        </w:rPr>
        <w:t>) :</w:t>
      </w:r>
    </w:p>
    <w:p w:rsidR="00A53632" w:rsidRPr="00DA5190" w:rsidRDefault="00A53632" w:rsidP="00A71322">
      <w:pPr>
        <w:pStyle w:val="ListParagraph"/>
        <w:numPr>
          <w:ilvl w:val="0"/>
          <w:numId w:val="3"/>
        </w:numPr>
        <w:spacing w:after="0" w:line="240" w:lineRule="auto"/>
        <w:ind w:left="851" w:hanging="425"/>
        <w:jc w:val="both"/>
        <w:rPr>
          <w:rFonts w:ascii="Times New Roman" w:hAnsi="Times New Roman"/>
          <w:sz w:val="23"/>
          <w:szCs w:val="23"/>
        </w:rPr>
      </w:pPr>
      <w:r w:rsidRPr="00DA5190">
        <w:rPr>
          <w:rFonts w:ascii="Times New Roman" w:hAnsi="Times New Roman"/>
          <w:sz w:val="23"/>
          <w:szCs w:val="23"/>
          <w:lang w:val="en-US"/>
        </w:rPr>
        <w:t>Peranan sebagai tokoh (</w:t>
      </w:r>
      <w:r w:rsidRPr="00DA5190">
        <w:rPr>
          <w:rFonts w:ascii="Times New Roman" w:hAnsi="Times New Roman"/>
          <w:i/>
          <w:sz w:val="23"/>
          <w:szCs w:val="23"/>
          <w:lang w:val="en-US"/>
        </w:rPr>
        <w:t>figurehead role</w:t>
      </w:r>
      <w:r w:rsidRPr="00DA5190">
        <w:rPr>
          <w:rFonts w:ascii="Times New Roman" w:hAnsi="Times New Roman"/>
          <w:sz w:val="23"/>
          <w:szCs w:val="23"/>
          <w:lang w:val="en-US"/>
        </w:rPr>
        <w:t>)</w:t>
      </w:r>
    </w:p>
    <w:p w:rsidR="002746A4" w:rsidRPr="00DA5190" w:rsidRDefault="002746A4" w:rsidP="00A71322">
      <w:pPr>
        <w:pStyle w:val="ListParagraph"/>
        <w:numPr>
          <w:ilvl w:val="0"/>
          <w:numId w:val="3"/>
        </w:numPr>
        <w:spacing w:line="240" w:lineRule="auto"/>
        <w:ind w:left="851" w:hanging="425"/>
        <w:jc w:val="both"/>
        <w:rPr>
          <w:rFonts w:ascii="Times New Roman" w:hAnsi="Times New Roman"/>
          <w:sz w:val="23"/>
          <w:szCs w:val="23"/>
        </w:rPr>
      </w:pPr>
      <w:r w:rsidRPr="00DA5190">
        <w:rPr>
          <w:rFonts w:ascii="Times New Roman" w:hAnsi="Times New Roman"/>
          <w:sz w:val="23"/>
          <w:szCs w:val="23"/>
          <w:lang w:val="en-US"/>
        </w:rPr>
        <w:t>Peranan sebagai pemimpin (</w:t>
      </w:r>
      <w:r w:rsidR="00A53632" w:rsidRPr="00DA5190">
        <w:rPr>
          <w:rFonts w:ascii="Times New Roman" w:hAnsi="Times New Roman"/>
          <w:i/>
          <w:sz w:val="23"/>
          <w:szCs w:val="23"/>
          <w:lang w:val="en-US"/>
        </w:rPr>
        <w:t>leader role</w:t>
      </w:r>
      <w:r w:rsidR="00A53632" w:rsidRPr="00DA5190">
        <w:rPr>
          <w:rFonts w:ascii="Times New Roman" w:hAnsi="Times New Roman"/>
          <w:sz w:val="23"/>
          <w:szCs w:val="23"/>
          <w:lang w:val="en-US"/>
        </w:rPr>
        <w:t>)</w:t>
      </w:r>
    </w:p>
    <w:p w:rsidR="00A53632" w:rsidRPr="00DA5190" w:rsidRDefault="00A53632" w:rsidP="00A71322">
      <w:pPr>
        <w:pStyle w:val="ListParagraph"/>
        <w:numPr>
          <w:ilvl w:val="0"/>
          <w:numId w:val="3"/>
        </w:numPr>
        <w:spacing w:line="240" w:lineRule="auto"/>
        <w:ind w:left="851" w:hanging="425"/>
        <w:jc w:val="both"/>
        <w:rPr>
          <w:rFonts w:ascii="Times New Roman" w:hAnsi="Times New Roman"/>
          <w:sz w:val="23"/>
          <w:szCs w:val="23"/>
        </w:rPr>
      </w:pPr>
      <w:r w:rsidRPr="00DA5190">
        <w:rPr>
          <w:rFonts w:ascii="Times New Roman" w:hAnsi="Times New Roman"/>
          <w:sz w:val="23"/>
          <w:szCs w:val="23"/>
          <w:lang w:val="en-US"/>
        </w:rPr>
        <w:t>Peranan sebagai penghubung (</w:t>
      </w:r>
      <w:r w:rsidRPr="00DA5190">
        <w:rPr>
          <w:rFonts w:ascii="Times New Roman" w:hAnsi="Times New Roman"/>
          <w:i/>
          <w:sz w:val="23"/>
          <w:szCs w:val="23"/>
          <w:lang w:val="en-US"/>
        </w:rPr>
        <w:t>liaison role</w:t>
      </w:r>
      <w:r w:rsidRPr="00DA5190">
        <w:rPr>
          <w:rFonts w:ascii="Times New Roman" w:hAnsi="Times New Roman"/>
          <w:sz w:val="23"/>
          <w:szCs w:val="23"/>
          <w:lang w:val="en-US"/>
        </w:rPr>
        <w:t>)</w:t>
      </w:r>
    </w:p>
    <w:p w:rsidR="00D53F31" w:rsidRPr="00DA5190" w:rsidRDefault="002746A4" w:rsidP="00A71322">
      <w:pPr>
        <w:pStyle w:val="ListParagraph"/>
        <w:numPr>
          <w:ilvl w:val="0"/>
          <w:numId w:val="2"/>
        </w:numPr>
        <w:spacing w:line="240" w:lineRule="auto"/>
        <w:ind w:left="426" w:hanging="426"/>
        <w:jc w:val="both"/>
        <w:rPr>
          <w:rFonts w:ascii="Times New Roman" w:hAnsi="Times New Roman"/>
          <w:sz w:val="23"/>
          <w:szCs w:val="23"/>
        </w:rPr>
      </w:pPr>
      <w:r w:rsidRPr="00DA5190">
        <w:rPr>
          <w:rFonts w:ascii="Times New Roman" w:hAnsi="Times New Roman"/>
          <w:sz w:val="23"/>
          <w:szCs w:val="23"/>
        </w:rPr>
        <w:t>Peranan yang Berhubungan dengan Informasi (</w:t>
      </w:r>
      <w:r w:rsidRPr="00DA5190">
        <w:rPr>
          <w:rFonts w:ascii="Times New Roman" w:hAnsi="Times New Roman"/>
          <w:i/>
          <w:sz w:val="23"/>
          <w:szCs w:val="23"/>
        </w:rPr>
        <w:t>Informational Role</w:t>
      </w:r>
      <w:r w:rsidRPr="00DA5190">
        <w:rPr>
          <w:rFonts w:ascii="Times New Roman" w:hAnsi="Times New Roman"/>
          <w:sz w:val="23"/>
          <w:szCs w:val="23"/>
        </w:rPr>
        <w:t>)</w:t>
      </w:r>
      <w:r w:rsidRPr="00DA5190">
        <w:rPr>
          <w:rFonts w:ascii="Times New Roman" w:hAnsi="Times New Roman"/>
          <w:sz w:val="23"/>
          <w:szCs w:val="23"/>
          <w:lang w:val="en-US"/>
        </w:rPr>
        <w:t xml:space="preserve"> :</w:t>
      </w:r>
    </w:p>
    <w:p w:rsidR="002746A4" w:rsidRPr="00FA4A9B" w:rsidRDefault="002746A4" w:rsidP="00A71322">
      <w:pPr>
        <w:pStyle w:val="ListParagraph"/>
        <w:numPr>
          <w:ilvl w:val="0"/>
          <w:numId w:val="5"/>
        </w:numPr>
        <w:spacing w:after="0" w:line="240" w:lineRule="auto"/>
        <w:ind w:left="851" w:hanging="425"/>
        <w:jc w:val="both"/>
        <w:rPr>
          <w:rFonts w:ascii="Times New Roman" w:hAnsi="Times New Roman"/>
          <w:sz w:val="23"/>
          <w:szCs w:val="23"/>
        </w:rPr>
      </w:pPr>
      <w:r w:rsidRPr="00FA4A9B">
        <w:rPr>
          <w:rFonts w:ascii="Times New Roman" w:hAnsi="Times New Roman"/>
          <w:sz w:val="23"/>
          <w:szCs w:val="23"/>
        </w:rPr>
        <w:t>Peran</w:t>
      </w:r>
      <w:r w:rsidRPr="00FA4A9B">
        <w:rPr>
          <w:rFonts w:ascii="Times New Roman" w:hAnsi="Times New Roman"/>
          <w:sz w:val="23"/>
          <w:szCs w:val="23"/>
          <w:lang w:val="en-US"/>
        </w:rPr>
        <w:t>an</w:t>
      </w:r>
      <w:r w:rsidRPr="00FA4A9B">
        <w:rPr>
          <w:rFonts w:ascii="Times New Roman" w:hAnsi="Times New Roman"/>
          <w:sz w:val="23"/>
          <w:szCs w:val="23"/>
        </w:rPr>
        <w:t xml:space="preserve"> sebagai </w:t>
      </w:r>
      <w:r w:rsidRPr="00FA4A9B">
        <w:rPr>
          <w:rFonts w:ascii="Times New Roman" w:hAnsi="Times New Roman"/>
          <w:sz w:val="23"/>
          <w:szCs w:val="23"/>
          <w:lang w:val="en-US"/>
        </w:rPr>
        <w:t xml:space="preserve">pemonitor </w:t>
      </w:r>
      <w:r w:rsidRPr="00FA4A9B">
        <w:rPr>
          <w:rFonts w:ascii="Times New Roman" w:hAnsi="Times New Roman"/>
          <w:sz w:val="23"/>
          <w:szCs w:val="23"/>
        </w:rPr>
        <w:t>(</w:t>
      </w:r>
      <w:r w:rsidRPr="00FA4A9B">
        <w:rPr>
          <w:rFonts w:ascii="Times New Roman" w:hAnsi="Times New Roman"/>
          <w:i/>
          <w:sz w:val="23"/>
          <w:szCs w:val="23"/>
        </w:rPr>
        <w:t>monitor</w:t>
      </w:r>
      <w:r w:rsidRPr="00FA4A9B">
        <w:rPr>
          <w:rFonts w:ascii="Times New Roman" w:hAnsi="Times New Roman"/>
          <w:i/>
          <w:sz w:val="23"/>
          <w:szCs w:val="23"/>
          <w:lang w:val="en-US"/>
        </w:rPr>
        <w:t xml:space="preserve"> role</w:t>
      </w:r>
      <w:r w:rsidR="00A53632" w:rsidRPr="00FA4A9B">
        <w:rPr>
          <w:rFonts w:ascii="Times New Roman" w:hAnsi="Times New Roman"/>
          <w:sz w:val="23"/>
          <w:szCs w:val="23"/>
        </w:rPr>
        <w:t>)</w:t>
      </w:r>
    </w:p>
    <w:p w:rsidR="002746A4" w:rsidRPr="00FA4A9B" w:rsidRDefault="002746A4" w:rsidP="00A71322">
      <w:pPr>
        <w:pStyle w:val="ListParagraph"/>
        <w:numPr>
          <w:ilvl w:val="0"/>
          <w:numId w:val="5"/>
        </w:numPr>
        <w:spacing w:after="0" w:line="240" w:lineRule="auto"/>
        <w:ind w:left="851" w:hanging="425"/>
        <w:jc w:val="both"/>
        <w:rPr>
          <w:rFonts w:ascii="Times New Roman" w:hAnsi="Times New Roman"/>
          <w:sz w:val="23"/>
          <w:szCs w:val="23"/>
        </w:rPr>
      </w:pPr>
      <w:r w:rsidRPr="00FA4A9B">
        <w:rPr>
          <w:rFonts w:ascii="Times New Roman" w:hAnsi="Times New Roman"/>
          <w:sz w:val="23"/>
          <w:szCs w:val="23"/>
        </w:rPr>
        <w:t>Peranan sebagai pembagi informasi (</w:t>
      </w:r>
      <w:r w:rsidRPr="00FA4A9B">
        <w:rPr>
          <w:rFonts w:ascii="Times New Roman" w:hAnsi="Times New Roman"/>
          <w:i/>
          <w:sz w:val="23"/>
          <w:szCs w:val="23"/>
        </w:rPr>
        <w:t>disseminator role</w:t>
      </w:r>
      <w:r w:rsidR="00A53632" w:rsidRPr="00FA4A9B">
        <w:rPr>
          <w:rFonts w:ascii="Times New Roman" w:hAnsi="Times New Roman"/>
          <w:sz w:val="23"/>
          <w:szCs w:val="23"/>
        </w:rPr>
        <w:t>)</w:t>
      </w:r>
    </w:p>
    <w:p w:rsidR="00A53632" w:rsidRPr="00FA4A9B" w:rsidRDefault="00A53632" w:rsidP="00A71322">
      <w:pPr>
        <w:pStyle w:val="ListParagraph"/>
        <w:numPr>
          <w:ilvl w:val="0"/>
          <w:numId w:val="5"/>
        </w:numPr>
        <w:spacing w:after="0" w:line="240" w:lineRule="auto"/>
        <w:ind w:left="851" w:hanging="425"/>
        <w:jc w:val="both"/>
        <w:rPr>
          <w:rFonts w:ascii="Times New Roman" w:hAnsi="Times New Roman"/>
          <w:sz w:val="23"/>
          <w:szCs w:val="23"/>
          <w:lang w:val="id-ID"/>
        </w:rPr>
      </w:pPr>
      <w:r w:rsidRPr="00FA4A9B">
        <w:rPr>
          <w:rFonts w:ascii="Times New Roman" w:hAnsi="Times New Roman"/>
          <w:sz w:val="23"/>
          <w:szCs w:val="23"/>
        </w:rPr>
        <w:t>Peranan sebagai juru bicara (</w:t>
      </w:r>
      <w:r w:rsidRPr="00FA4A9B">
        <w:rPr>
          <w:rFonts w:ascii="Times New Roman" w:hAnsi="Times New Roman"/>
          <w:i/>
          <w:sz w:val="23"/>
          <w:szCs w:val="23"/>
        </w:rPr>
        <w:t>spokesman</w:t>
      </w:r>
      <w:r w:rsidRPr="00FA4A9B">
        <w:rPr>
          <w:rFonts w:ascii="Times New Roman" w:hAnsi="Times New Roman"/>
          <w:sz w:val="23"/>
          <w:szCs w:val="23"/>
        </w:rPr>
        <w:t>)</w:t>
      </w:r>
    </w:p>
    <w:p w:rsidR="002746A4" w:rsidRPr="00DA5190" w:rsidRDefault="002746A4" w:rsidP="00A71322">
      <w:pPr>
        <w:pStyle w:val="ListParagraph"/>
        <w:numPr>
          <w:ilvl w:val="0"/>
          <w:numId w:val="2"/>
        </w:numPr>
        <w:spacing w:after="0" w:line="240" w:lineRule="auto"/>
        <w:ind w:left="426" w:hanging="426"/>
        <w:jc w:val="both"/>
        <w:rPr>
          <w:rFonts w:ascii="Times New Roman" w:hAnsi="Times New Roman"/>
          <w:sz w:val="23"/>
          <w:szCs w:val="23"/>
        </w:rPr>
      </w:pPr>
      <w:r w:rsidRPr="00DA5190">
        <w:rPr>
          <w:rFonts w:ascii="Times New Roman" w:hAnsi="Times New Roman"/>
          <w:sz w:val="23"/>
          <w:szCs w:val="23"/>
        </w:rPr>
        <w:t>Peranan Pembuat Keputusan (</w:t>
      </w:r>
      <w:r w:rsidRPr="00DA5190">
        <w:rPr>
          <w:rFonts w:ascii="Times New Roman" w:hAnsi="Times New Roman"/>
          <w:i/>
          <w:sz w:val="23"/>
          <w:szCs w:val="23"/>
        </w:rPr>
        <w:t>Decisional Role</w:t>
      </w:r>
      <w:r w:rsidRPr="00DA5190">
        <w:rPr>
          <w:rFonts w:ascii="Times New Roman" w:hAnsi="Times New Roman"/>
          <w:sz w:val="23"/>
          <w:szCs w:val="23"/>
        </w:rPr>
        <w:t>)</w:t>
      </w:r>
      <w:r w:rsidRPr="00DA5190">
        <w:rPr>
          <w:rFonts w:ascii="Times New Roman" w:hAnsi="Times New Roman"/>
          <w:sz w:val="23"/>
          <w:szCs w:val="23"/>
          <w:lang w:val="en-US"/>
        </w:rPr>
        <w:t xml:space="preserve"> :</w:t>
      </w:r>
    </w:p>
    <w:p w:rsidR="00A53632" w:rsidRPr="00DA5190" w:rsidRDefault="00A53632" w:rsidP="00A71322">
      <w:pPr>
        <w:pStyle w:val="ListParagraph"/>
        <w:numPr>
          <w:ilvl w:val="0"/>
          <w:numId w:val="4"/>
        </w:numPr>
        <w:spacing w:line="240" w:lineRule="auto"/>
        <w:ind w:left="851" w:hanging="425"/>
        <w:jc w:val="both"/>
        <w:rPr>
          <w:rFonts w:ascii="Times New Roman" w:hAnsi="Times New Roman"/>
          <w:sz w:val="23"/>
          <w:szCs w:val="23"/>
        </w:rPr>
      </w:pPr>
      <w:r w:rsidRPr="00DA5190">
        <w:rPr>
          <w:rFonts w:ascii="Times New Roman" w:hAnsi="Times New Roman"/>
          <w:sz w:val="23"/>
          <w:szCs w:val="23"/>
          <w:lang w:val="en-US"/>
        </w:rPr>
        <w:t>Peranan sebagai wirausaha (</w:t>
      </w:r>
      <w:r w:rsidRPr="00DA5190">
        <w:rPr>
          <w:rFonts w:ascii="Times New Roman" w:hAnsi="Times New Roman"/>
          <w:i/>
          <w:sz w:val="23"/>
          <w:szCs w:val="23"/>
          <w:lang w:val="en-US"/>
        </w:rPr>
        <w:t>entrepreneur role</w:t>
      </w:r>
      <w:r w:rsidRPr="00DA5190">
        <w:rPr>
          <w:rFonts w:ascii="Times New Roman" w:hAnsi="Times New Roman"/>
          <w:sz w:val="23"/>
          <w:szCs w:val="23"/>
          <w:lang w:val="en-US"/>
        </w:rPr>
        <w:t>)</w:t>
      </w:r>
    </w:p>
    <w:p w:rsidR="002746A4" w:rsidRPr="00DA5190" w:rsidRDefault="002746A4" w:rsidP="00A71322">
      <w:pPr>
        <w:pStyle w:val="ListParagraph"/>
        <w:numPr>
          <w:ilvl w:val="0"/>
          <w:numId w:val="4"/>
        </w:numPr>
        <w:spacing w:line="240" w:lineRule="auto"/>
        <w:ind w:left="851" w:hanging="425"/>
        <w:jc w:val="both"/>
        <w:rPr>
          <w:rFonts w:ascii="Times New Roman" w:hAnsi="Times New Roman"/>
          <w:sz w:val="23"/>
          <w:szCs w:val="23"/>
        </w:rPr>
      </w:pPr>
      <w:r w:rsidRPr="00DA5190">
        <w:rPr>
          <w:rFonts w:ascii="Times New Roman" w:hAnsi="Times New Roman"/>
          <w:sz w:val="23"/>
          <w:szCs w:val="23"/>
          <w:lang w:val="en-US"/>
        </w:rPr>
        <w:t>Peranan sebagai pereda gangguan (</w:t>
      </w:r>
      <w:r w:rsidRPr="00DA5190">
        <w:rPr>
          <w:rFonts w:ascii="Times New Roman" w:hAnsi="Times New Roman"/>
          <w:i/>
          <w:sz w:val="23"/>
          <w:szCs w:val="23"/>
          <w:lang w:val="en-US"/>
        </w:rPr>
        <w:t>disturbance handler role</w:t>
      </w:r>
      <w:r w:rsidR="00A53632" w:rsidRPr="00DA5190">
        <w:rPr>
          <w:rFonts w:ascii="Times New Roman" w:hAnsi="Times New Roman"/>
          <w:sz w:val="23"/>
          <w:szCs w:val="23"/>
          <w:lang w:val="en-US"/>
        </w:rPr>
        <w:t>)</w:t>
      </w:r>
    </w:p>
    <w:p w:rsidR="0056035E" w:rsidRPr="00DA5190" w:rsidRDefault="002746A4" w:rsidP="00A71322">
      <w:pPr>
        <w:pStyle w:val="ListParagraph"/>
        <w:numPr>
          <w:ilvl w:val="0"/>
          <w:numId w:val="4"/>
        </w:numPr>
        <w:spacing w:before="240" w:line="240" w:lineRule="auto"/>
        <w:ind w:left="851" w:hanging="425"/>
        <w:jc w:val="both"/>
        <w:rPr>
          <w:rFonts w:ascii="Times New Roman" w:hAnsi="Times New Roman"/>
          <w:sz w:val="23"/>
          <w:szCs w:val="23"/>
        </w:rPr>
      </w:pPr>
      <w:r w:rsidRPr="00DA5190">
        <w:rPr>
          <w:rFonts w:ascii="Times New Roman" w:hAnsi="Times New Roman"/>
          <w:sz w:val="23"/>
          <w:szCs w:val="23"/>
          <w:lang w:val="en-US"/>
        </w:rPr>
        <w:t>Peranan sebagai pengalokasi sumber daya (</w:t>
      </w:r>
      <w:r w:rsidRPr="00DA5190">
        <w:rPr>
          <w:rFonts w:ascii="Times New Roman" w:hAnsi="Times New Roman"/>
          <w:i/>
          <w:sz w:val="23"/>
          <w:szCs w:val="23"/>
          <w:lang w:val="en-US"/>
        </w:rPr>
        <w:t>resource allocator role</w:t>
      </w:r>
      <w:r w:rsidR="00A53632" w:rsidRPr="00DA5190">
        <w:rPr>
          <w:rFonts w:ascii="Times New Roman" w:hAnsi="Times New Roman"/>
          <w:sz w:val="23"/>
          <w:szCs w:val="23"/>
          <w:lang w:val="en-US"/>
        </w:rPr>
        <w:t>)</w:t>
      </w:r>
    </w:p>
    <w:p w:rsidR="00A53632" w:rsidRPr="00DA5190" w:rsidRDefault="00A53632" w:rsidP="00A71322">
      <w:pPr>
        <w:pStyle w:val="ListParagraph"/>
        <w:numPr>
          <w:ilvl w:val="0"/>
          <w:numId w:val="4"/>
        </w:numPr>
        <w:spacing w:before="240" w:line="240" w:lineRule="auto"/>
        <w:ind w:left="851" w:hanging="425"/>
        <w:jc w:val="both"/>
        <w:rPr>
          <w:rFonts w:ascii="Times New Roman" w:hAnsi="Times New Roman"/>
          <w:sz w:val="23"/>
          <w:szCs w:val="23"/>
        </w:rPr>
      </w:pPr>
      <w:r w:rsidRPr="00DA5190">
        <w:rPr>
          <w:rFonts w:ascii="Times New Roman" w:hAnsi="Times New Roman"/>
          <w:sz w:val="23"/>
          <w:szCs w:val="23"/>
          <w:lang w:val="en-US"/>
        </w:rPr>
        <w:t>Peranan sebagai penegosiasi (</w:t>
      </w:r>
      <w:r w:rsidRPr="00DA5190">
        <w:rPr>
          <w:rFonts w:ascii="Times New Roman" w:hAnsi="Times New Roman"/>
          <w:i/>
          <w:sz w:val="23"/>
          <w:szCs w:val="23"/>
          <w:lang w:val="en-US"/>
        </w:rPr>
        <w:t>negosiator role</w:t>
      </w:r>
      <w:r w:rsidRPr="00DA5190">
        <w:rPr>
          <w:rFonts w:ascii="Times New Roman" w:hAnsi="Times New Roman"/>
          <w:sz w:val="23"/>
          <w:szCs w:val="23"/>
          <w:lang w:val="en-US"/>
        </w:rPr>
        <w:t>)</w:t>
      </w:r>
    </w:p>
    <w:p w:rsidR="00BA0E79" w:rsidRPr="00DA5190" w:rsidRDefault="002746A4" w:rsidP="00E763E7">
      <w:pPr>
        <w:spacing w:before="240" w:after="0" w:line="240" w:lineRule="auto"/>
        <w:jc w:val="both"/>
        <w:rPr>
          <w:sz w:val="23"/>
          <w:szCs w:val="23"/>
        </w:rPr>
      </w:pPr>
      <w:r w:rsidRPr="00DA5190">
        <w:rPr>
          <w:b/>
          <w:i/>
          <w:sz w:val="23"/>
          <w:szCs w:val="23"/>
        </w:rPr>
        <w:t>Jenis dan Sumber Data</w:t>
      </w:r>
    </w:p>
    <w:p w:rsidR="00F25E48" w:rsidRPr="00DA5190" w:rsidRDefault="002746A4" w:rsidP="00A71322">
      <w:pPr>
        <w:pStyle w:val="ListParagraph"/>
        <w:numPr>
          <w:ilvl w:val="0"/>
          <w:numId w:val="7"/>
        </w:numPr>
        <w:spacing w:after="0" w:line="240" w:lineRule="auto"/>
        <w:ind w:left="426" w:hanging="426"/>
        <w:jc w:val="both"/>
        <w:rPr>
          <w:sz w:val="23"/>
          <w:szCs w:val="23"/>
        </w:rPr>
      </w:pPr>
      <w:r w:rsidRPr="00DA5190">
        <w:rPr>
          <w:rFonts w:ascii="Times New Roman" w:hAnsi="Times New Roman"/>
          <w:sz w:val="23"/>
          <w:szCs w:val="23"/>
        </w:rPr>
        <w:t xml:space="preserve">Data primer </w:t>
      </w:r>
    </w:p>
    <w:p w:rsidR="002746A4" w:rsidRPr="00DA5190" w:rsidRDefault="00F25E48" w:rsidP="00CC5B1D">
      <w:pPr>
        <w:spacing w:after="0" w:line="240" w:lineRule="auto"/>
        <w:ind w:left="426"/>
        <w:jc w:val="both"/>
        <w:rPr>
          <w:sz w:val="23"/>
          <w:szCs w:val="23"/>
        </w:rPr>
      </w:pPr>
      <w:r w:rsidRPr="00DA5190">
        <w:rPr>
          <w:sz w:val="23"/>
          <w:szCs w:val="23"/>
        </w:rPr>
        <w:t>P</w:t>
      </w:r>
      <w:r w:rsidR="002746A4" w:rsidRPr="00DA5190">
        <w:rPr>
          <w:sz w:val="23"/>
          <w:szCs w:val="23"/>
        </w:rPr>
        <w:t xml:space="preserve">enulis peroleh dari narasumber atau informan dengan </w:t>
      </w:r>
      <w:proofErr w:type="gramStart"/>
      <w:r w:rsidR="002746A4" w:rsidRPr="00DA5190">
        <w:rPr>
          <w:sz w:val="23"/>
          <w:szCs w:val="23"/>
        </w:rPr>
        <w:t>cara</w:t>
      </w:r>
      <w:proofErr w:type="gramEnd"/>
      <w:r w:rsidR="002746A4" w:rsidRPr="00DA5190">
        <w:rPr>
          <w:sz w:val="23"/>
          <w:szCs w:val="23"/>
        </w:rPr>
        <w:t xml:space="preserve"> melakukan tanya jawab atau wawancara secara langsung melalui pedoman wawancara sesuai dengan fokus penelitian yang penulis.</w:t>
      </w:r>
      <w:r w:rsidR="00BA0E79" w:rsidRPr="00DA5190">
        <w:rPr>
          <w:sz w:val="23"/>
          <w:szCs w:val="23"/>
        </w:rPr>
        <w:t xml:space="preserve"> Dalam penelitian ini, </w:t>
      </w:r>
      <w:r w:rsidR="002746A4" w:rsidRPr="00DA5190">
        <w:rPr>
          <w:sz w:val="23"/>
          <w:szCs w:val="23"/>
        </w:rPr>
        <w:t xml:space="preserve">penulis menggunakan teknik </w:t>
      </w:r>
      <w:r w:rsidR="002746A4" w:rsidRPr="00DA5190">
        <w:rPr>
          <w:i/>
          <w:sz w:val="23"/>
          <w:szCs w:val="23"/>
        </w:rPr>
        <w:t xml:space="preserve">sampling purposive. </w:t>
      </w:r>
      <w:r w:rsidR="002746A4" w:rsidRPr="00DA5190">
        <w:rPr>
          <w:sz w:val="23"/>
          <w:szCs w:val="23"/>
        </w:rPr>
        <w:t>Adapun definisi yang dikemukakan Sugiono (2010:96)</w:t>
      </w:r>
      <w:r w:rsidR="00BA0E79" w:rsidRPr="00DA5190">
        <w:rPr>
          <w:sz w:val="23"/>
          <w:szCs w:val="23"/>
        </w:rPr>
        <w:t xml:space="preserve"> </w:t>
      </w:r>
      <w:r w:rsidR="002746A4" w:rsidRPr="00DA5190">
        <w:rPr>
          <w:sz w:val="23"/>
          <w:szCs w:val="23"/>
        </w:rPr>
        <w:t xml:space="preserve">Teknik </w:t>
      </w:r>
      <w:r w:rsidR="002746A4" w:rsidRPr="00DA5190">
        <w:rPr>
          <w:i/>
          <w:sz w:val="23"/>
          <w:szCs w:val="23"/>
        </w:rPr>
        <w:t xml:space="preserve">sampling purposive </w:t>
      </w:r>
      <w:r w:rsidR="002746A4" w:rsidRPr="00DA5190">
        <w:rPr>
          <w:sz w:val="23"/>
          <w:szCs w:val="23"/>
        </w:rPr>
        <w:t xml:space="preserve">digunakan penulis untuk mendapatkan data melalui </w:t>
      </w:r>
      <w:r w:rsidR="002746A4" w:rsidRPr="00DA5190">
        <w:rPr>
          <w:i/>
          <w:sz w:val="23"/>
          <w:szCs w:val="23"/>
        </w:rPr>
        <w:t xml:space="preserve">key informan </w:t>
      </w:r>
      <w:r w:rsidR="002746A4" w:rsidRPr="00DA5190">
        <w:rPr>
          <w:sz w:val="23"/>
          <w:szCs w:val="23"/>
        </w:rPr>
        <w:t xml:space="preserve">maupun </w:t>
      </w:r>
      <w:proofErr w:type="gramStart"/>
      <w:r w:rsidR="002746A4" w:rsidRPr="00DA5190">
        <w:rPr>
          <w:i/>
          <w:sz w:val="23"/>
          <w:szCs w:val="23"/>
        </w:rPr>
        <w:t xml:space="preserve">informan </w:t>
      </w:r>
      <w:r w:rsidR="002746A4" w:rsidRPr="00DA5190">
        <w:rPr>
          <w:sz w:val="23"/>
          <w:szCs w:val="23"/>
        </w:rPr>
        <w:t>:</w:t>
      </w:r>
      <w:proofErr w:type="gramEnd"/>
    </w:p>
    <w:p w:rsidR="002746A4" w:rsidRPr="00DA5190" w:rsidRDefault="002746A4" w:rsidP="00E41D63">
      <w:pPr>
        <w:pStyle w:val="ListParagraph"/>
        <w:numPr>
          <w:ilvl w:val="0"/>
          <w:numId w:val="6"/>
        </w:numPr>
        <w:spacing w:line="240" w:lineRule="auto"/>
        <w:ind w:left="709" w:hanging="283"/>
        <w:jc w:val="both"/>
        <w:rPr>
          <w:sz w:val="23"/>
          <w:szCs w:val="23"/>
        </w:rPr>
      </w:pPr>
      <w:r w:rsidRPr="00DA5190">
        <w:rPr>
          <w:rFonts w:ascii="Times New Roman" w:hAnsi="Times New Roman"/>
          <w:sz w:val="23"/>
          <w:szCs w:val="23"/>
        </w:rPr>
        <w:t>Key Informan (informasi kunci)</w:t>
      </w:r>
      <w:r w:rsidRPr="00DA5190">
        <w:rPr>
          <w:rFonts w:ascii="Times New Roman" w:hAnsi="Times New Roman"/>
          <w:sz w:val="23"/>
          <w:szCs w:val="23"/>
          <w:lang w:val="en-US"/>
        </w:rPr>
        <w:t xml:space="preserve"> yaitu </w:t>
      </w:r>
      <w:r w:rsidR="005F5855" w:rsidRPr="00DA5190">
        <w:rPr>
          <w:rFonts w:ascii="Times New Roman" w:hAnsi="Times New Roman"/>
          <w:sz w:val="23"/>
          <w:szCs w:val="23"/>
          <w:lang w:val="en-US"/>
        </w:rPr>
        <w:t xml:space="preserve">Warehouse Officer </w:t>
      </w:r>
      <w:r w:rsidR="006D6956" w:rsidRPr="00DA5190">
        <w:rPr>
          <w:rFonts w:ascii="Times New Roman" w:hAnsi="Times New Roman"/>
          <w:sz w:val="23"/>
          <w:szCs w:val="23"/>
          <w:lang w:val="en-US"/>
        </w:rPr>
        <w:t xml:space="preserve">Divisi Warehouse PT. United Tractors Samarinda, </w:t>
      </w:r>
      <w:r w:rsidRPr="00DA5190">
        <w:rPr>
          <w:rFonts w:ascii="Times New Roman" w:hAnsi="Times New Roman"/>
          <w:sz w:val="23"/>
          <w:szCs w:val="23"/>
          <w:lang w:val="en-US"/>
        </w:rPr>
        <w:t>Bapak Irwan Yansen.</w:t>
      </w:r>
    </w:p>
    <w:p w:rsidR="002746A4" w:rsidRPr="00DA5190" w:rsidRDefault="002746A4" w:rsidP="00E41D63">
      <w:pPr>
        <w:pStyle w:val="ListParagraph"/>
        <w:numPr>
          <w:ilvl w:val="0"/>
          <w:numId w:val="6"/>
        </w:numPr>
        <w:spacing w:line="240" w:lineRule="auto"/>
        <w:ind w:left="709" w:hanging="283"/>
        <w:jc w:val="both"/>
        <w:rPr>
          <w:sz w:val="23"/>
          <w:szCs w:val="23"/>
        </w:rPr>
      </w:pPr>
      <w:r w:rsidRPr="00DA5190">
        <w:rPr>
          <w:rFonts w:ascii="Times New Roman" w:hAnsi="Times New Roman"/>
          <w:sz w:val="23"/>
          <w:szCs w:val="23"/>
          <w:lang w:val="en-US"/>
        </w:rPr>
        <w:t>Informannya yaitu Leader Divisi Warehouse PT</w:t>
      </w:r>
      <w:r w:rsidR="006D6956" w:rsidRPr="00DA5190">
        <w:rPr>
          <w:rFonts w:ascii="Times New Roman" w:hAnsi="Times New Roman"/>
          <w:sz w:val="23"/>
          <w:szCs w:val="23"/>
          <w:lang w:val="en-US"/>
        </w:rPr>
        <w:t>. United Tractors Samarinda</w:t>
      </w:r>
      <w:r w:rsidRPr="00DA5190">
        <w:rPr>
          <w:rFonts w:ascii="Times New Roman" w:hAnsi="Times New Roman"/>
          <w:sz w:val="23"/>
          <w:szCs w:val="23"/>
          <w:lang w:val="en-US"/>
        </w:rPr>
        <w:t xml:space="preserve">, Bapak </w:t>
      </w:r>
      <w:r w:rsidRPr="00DA5190">
        <w:rPr>
          <w:rFonts w:ascii="Times New Roman" w:hAnsi="Times New Roman"/>
          <w:sz w:val="23"/>
          <w:szCs w:val="23"/>
        </w:rPr>
        <w:t xml:space="preserve">Jerikho Zutani </w:t>
      </w:r>
    </w:p>
    <w:p w:rsidR="00DE0BB7" w:rsidRPr="00DE0BB7" w:rsidRDefault="002746A4" w:rsidP="00E41D63">
      <w:pPr>
        <w:pStyle w:val="ListParagraph"/>
        <w:numPr>
          <w:ilvl w:val="0"/>
          <w:numId w:val="6"/>
        </w:numPr>
        <w:spacing w:after="0" w:line="240" w:lineRule="auto"/>
        <w:ind w:left="709" w:hanging="283"/>
        <w:jc w:val="both"/>
        <w:rPr>
          <w:sz w:val="23"/>
          <w:szCs w:val="23"/>
        </w:rPr>
      </w:pPr>
      <w:r w:rsidRPr="00DA5190">
        <w:rPr>
          <w:rFonts w:ascii="Times New Roman" w:hAnsi="Times New Roman"/>
          <w:sz w:val="23"/>
          <w:szCs w:val="23"/>
        </w:rPr>
        <w:t>Informan lainnya, yaitu 3 o</w:t>
      </w:r>
      <w:r w:rsidR="00BA0E79" w:rsidRPr="00DA5190">
        <w:rPr>
          <w:rFonts w:ascii="Times New Roman" w:hAnsi="Times New Roman"/>
          <w:sz w:val="23"/>
          <w:szCs w:val="23"/>
        </w:rPr>
        <w:t xml:space="preserve">rang karyawan Divisi Warehouse Bapak Vincent Agung, Bapak Lewi dan Bapak Ridwan </w:t>
      </w:r>
      <w:r w:rsidR="00F25E48" w:rsidRPr="00DA5190">
        <w:rPr>
          <w:rFonts w:ascii="Times New Roman" w:hAnsi="Times New Roman"/>
          <w:sz w:val="23"/>
          <w:szCs w:val="23"/>
          <w:lang w:val="en-US"/>
        </w:rPr>
        <w:t>y</w:t>
      </w:r>
      <w:r w:rsidRPr="00DA5190">
        <w:rPr>
          <w:rFonts w:ascii="Times New Roman" w:hAnsi="Times New Roman"/>
          <w:sz w:val="23"/>
          <w:szCs w:val="23"/>
        </w:rPr>
        <w:t>ang pemilihannya berdasarkan syarat kriteria</w:t>
      </w:r>
      <w:r w:rsidR="00F25E48" w:rsidRPr="00DA5190">
        <w:rPr>
          <w:rFonts w:ascii="Times New Roman" w:hAnsi="Times New Roman"/>
          <w:sz w:val="23"/>
          <w:szCs w:val="23"/>
        </w:rPr>
        <w:t>.</w:t>
      </w:r>
    </w:p>
    <w:p w:rsidR="002746A4" w:rsidRPr="00DE0BB7" w:rsidRDefault="00DE0BB7" w:rsidP="00DE0BB7">
      <w:pPr>
        <w:tabs>
          <w:tab w:val="left" w:pos="450"/>
          <w:tab w:val="left" w:pos="540"/>
        </w:tabs>
        <w:spacing w:after="0" w:line="240" w:lineRule="auto"/>
        <w:jc w:val="both"/>
        <w:rPr>
          <w:sz w:val="23"/>
          <w:szCs w:val="23"/>
        </w:rPr>
      </w:pPr>
      <w:r>
        <w:rPr>
          <w:sz w:val="23"/>
          <w:szCs w:val="23"/>
        </w:rPr>
        <w:t>2.</w:t>
      </w:r>
      <w:r>
        <w:rPr>
          <w:sz w:val="23"/>
          <w:szCs w:val="23"/>
        </w:rPr>
        <w:tab/>
      </w:r>
      <w:r w:rsidR="002746A4" w:rsidRPr="00DE0BB7">
        <w:rPr>
          <w:sz w:val="23"/>
          <w:szCs w:val="23"/>
        </w:rPr>
        <w:t>Data Sekuder</w:t>
      </w:r>
    </w:p>
    <w:p w:rsidR="0038267B" w:rsidRPr="00DA5190" w:rsidRDefault="002746A4" w:rsidP="00DE0BB7">
      <w:pPr>
        <w:spacing w:after="0" w:line="240" w:lineRule="auto"/>
        <w:ind w:left="426"/>
        <w:jc w:val="both"/>
        <w:rPr>
          <w:sz w:val="23"/>
          <w:szCs w:val="23"/>
        </w:rPr>
      </w:pPr>
      <w:r w:rsidRPr="00DA5190">
        <w:rPr>
          <w:sz w:val="23"/>
          <w:szCs w:val="23"/>
        </w:rPr>
        <w:t>Data sekunder adalah data yang tidak langsung dari informasi dan telah diolah yang berasal dari berbagai arsip maupun dokumen-dokemen lain yang dianggap penting.</w:t>
      </w:r>
    </w:p>
    <w:p w:rsidR="002746A4" w:rsidRPr="00DA5190" w:rsidRDefault="00EF162D" w:rsidP="00DE0BB7">
      <w:pPr>
        <w:spacing w:before="240" w:after="0" w:line="240" w:lineRule="auto"/>
        <w:jc w:val="both"/>
        <w:rPr>
          <w:b/>
          <w:i/>
          <w:sz w:val="23"/>
          <w:szCs w:val="23"/>
        </w:rPr>
      </w:pPr>
      <w:r w:rsidRPr="00DA5190">
        <w:rPr>
          <w:b/>
          <w:i/>
          <w:sz w:val="23"/>
          <w:szCs w:val="23"/>
        </w:rPr>
        <w:t>Teknik Pengumpulan Data</w:t>
      </w:r>
    </w:p>
    <w:p w:rsidR="00BA0E79" w:rsidRPr="00DA5190" w:rsidRDefault="000C0AE8" w:rsidP="00A71322">
      <w:pPr>
        <w:pStyle w:val="ListParagraph"/>
        <w:numPr>
          <w:ilvl w:val="0"/>
          <w:numId w:val="8"/>
        </w:numPr>
        <w:spacing w:line="240" w:lineRule="auto"/>
        <w:ind w:left="284" w:hanging="284"/>
        <w:jc w:val="both"/>
        <w:rPr>
          <w:b/>
          <w:i/>
          <w:sz w:val="23"/>
          <w:szCs w:val="23"/>
        </w:rPr>
      </w:pPr>
      <w:r w:rsidRPr="00DA5190">
        <w:rPr>
          <w:rFonts w:ascii="Times New Roman" w:hAnsi="Times New Roman"/>
          <w:sz w:val="23"/>
          <w:szCs w:val="23"/>
        </w:rPr>
        <w:t>Observasi</w:t>
      </w:r>
    </w:p>
    <w:p w:rsidR="000C0AE8" w:rsidRPr="00DA5190" w:rsidRDefault="000C0AE8" w:rsidP="00A71322">
      <w:pPr>
        <w:pStyle w:val="ListParagraph"/>
        <w:numPr>
          <w:ilvl w:val="0"/>
          <w:numId w:val="8"/>
        </w:numPr>
        <w:spacing w:line="240" w:lineRule="auto"/>
        <w:ind w:left="284" w:hanging="284"/>
        <w:jc w:val="both"/>
        <w:rPr>
          <w:b/>
          <w:i/>
          <w:sz w:val="23"/>
          <w:szCs w:val="23"/>
        </w:rPr>
      </w:pPr>
      <w:r w:rsidRPr="00DA5190">
        <w:rPr>
          <w:rFonts w:ascii="Times New Roman" w:hAnsi="Times New Roman"/>
          <w:sz w:val="23"/>
          <w:szCs w:val="23"/>
        </w:rPr>
        <w:t>Wawancara</w:t>
      </w:r>
    </w:p>
    <w:p w:rsidR="00EC48FB" w:rsidRPr="00DE0BB7" w:rsidRDefault="000C0AE8" w:rsidP="00A71322">
      <w:pPr>
        <w:pStyle w:val="ListParagraph"/>
        <w:numPr>
          <w:ilvl w:val="0"/>
          <w:numId w:val="8"/>
        </w:numPr>
        <w:spacing w:line="240" w:lineRule="auto"/>
        <w:ind w:left="284" w:hanging="284"/>
        <w:jc w:val="both"/>
        <w:rPr>
          <w:b/>
          <w:i/>
          <w:sz w:val="23"/>
          <w:szCs w:val="23"/>
        </w:rPr>
      </w:pPr>
      <w:r w:rsidRPr="00DA5190">
        <w:rPr>
          <w:rFonts w:ascii="Times New Roman" w:hAnsi="Times New Roman"/>
          <w:sz w:val="23"/>
          <w:szCs w:val="23"/>
        </w:rPr>
        <w:t>Dokementasi</w:t>
      </w:r>
    </w:p>
    <w:p w:rsidR="0078556F" w:rsidRPr="00DA5190" w:rsidRDefault="00E7110E" w:rsidP="00B27E41">
      <w:pPr>
        <w:spacing w:after="0" w:line="240" w:lineRule="auto"/>
        <w:jc w:val="both"/>
        <w:rPr>
          <w:b/>
          <w:i/>
          <w:sz w:val="23"/>
          <w:szCs w:val="23"/>
        </w:rPr>
      </w:pPr>
      <w:r w:rsidRPr="00DA5190">
        <w:rPr>
          <w:b/>
          <w:i/>
          <w:sz w:val="23"/>
          <w:szCs w:val="23"/>
        </w:rPr>
        <w:lastRenderedPageBreak/>
        <w:t>Teknik Analisis Data</w:t>
      </w:r>
    </w:p>
    <w:p w:rsidR="00AC1B4F" w:rsidRPr="00AC1B4F" w:rsidRDefault="00E7110E" w:rsidP="00CC5B1D">
      <w:pPr>
        <w:spacing w:after="0" w:line="240" w:lineRule="auto"/>
        <w:jc w:val="both"/>
        <w:rPr>
          <w:sz w:val="23"/>
          <w:szCs w:val="23"/>
          <w:lang w:val="id-ID"/>
        </w:rPr>
      </w:pPr>
      <w:r w:rsidRPr="00DA5190">
        <w:rPr>
          <w:sz w:val="23"/>
          <w:szCs w:val="23"/>
          <w:lang w:val="id-ID"/>
        </w:rPr>
        <w:tab/>
      </w:r>
      <w:r w:rsidRPr="00DA5190">
        <w:rPr>
          <w:sz w:val="23"/>
          <w:szCs w:val="23"/>
        </w:rPr>
        <w:t xml:space="preserve">Analisis data yang digunakan dalam penelitian ini menggunakan </w:t>
      </w:r>
      <w:r w:rsidR="008E7497" w:rsidRPr="00DA5190">
        <w:rPr>
          <w:sz w:val="23"/>
          <w:szCs w:val="23"/>
        </w:rPr>
        <w:t>metode analisis data model interaktif dari Miles dan Hubernam (Sugiono, 2010:247). Yaitu reduksi data, penyajian data, penarikan kesimpulan dan verifikasi.</w:t>
      </w:r>
    </w:p>
    <w:p w:rsidR="00D363B1" w:rsidRPr="00DA5190" w:rsidRDefault="00D363B1" w:rsidP="00EC48FB">
      <w:pPr>
        <w:spacing w:before="240" w:after="0" w:line="240" w:lineRule="auto"/>
        <w:jc w:val="both"/>
        <w:rPr>
          <w:b/>
          <w:i/>
          <w:sz w:val="23"/>
          <w:szCs w:val="23"/>
        </w:rPr>
      </w:pPr>
      <w:r w:rsidRPr="00DA5190">
        <w:rPr>
          <w:b/>
          <w:i/>
          <w:sz w:val="23"/>
          <w:szCs w:val="23"/>
        </w:rPr>
        <w:t>Lokasi Penelitian</w:t>
      </w:r>
    </w:p>
    <w:p w:rsidR="00490C7E" w:rsidRPr="00DA5190" w:rsidRDefault="00D363B1" w:rsidP="00B27E41">
      <w:pPr>
        <w:spacing w:line="240" w:lineRule="auto"/>
        <w:ind w:firstLine="720"/>
        <w:jc w:val="both"/>
        <w:rPr>
          <w:sz w:val="23"/>
          <w:szCs w:val="23"/>
        </w:rPr>
      </w:pPr>
      <w:r w:rsidRPr="00DA5190">
        <w:rPr>
          <w:sz w:val="23"/>
          <w:szCs w:val="23"/>
        </w:rPr>
        <w:t xml:space="preserve">Lokasi penelitian berada di PT. United Tractors Samarinda Jln KH. Mas Mansyur Loa Bakung, Pusat Pengembangan Industri, Samarinda, Kalimantan Timur. Dengan wilayah kerja </w:t>
      </w:r>
      <w:r w:rsidR="00812E13" w:rsidRPr="00DA5190">
        <w:rPr>
          <w:sz w:val="23"/>
          <w:szCs w:val="23"/>
        </w:rPr>
        <w:t>memiliki luas tanah 44.907,70 M²</w:t>
      </w:r>
      <w:r w:rsidR="005F5855" w:rsidRPr="00DA5190">
        <w:rPr>
          <w:sz w:val="23"/>
          <w:szCs w:val="23"/>
        </w:rPr>
        <w:t xml:space="preserve"> dan </w:t>
      </w:r>
      <w:r w:rsidR="00812E13" w:rsidRPr="00DA5190">
        <w:rPr>
          <w:sz w:val="23"/>
          <w:szCs w:val="23"/>
        </w:rPr>
        <w:t>dengan luas bangunan 18.989 M²</w:t>
      </w:r>
      <w:r w:rsidRPr="00DA5190">
        <w:rPr>
          <w:sz w:val="23"/>
          <w:szCs w:val="23"/>
        </w:rPr>
        <w:t xml:space="preserve">. </w:t>
      </w:r>
    </w:p>
    <w:p w:rsidR="00490C7E" w:rsidRPr="00DA5190" w:rsidRDefault="00490C7E" w:rsidP="00B27E41">
      <w:pPr>
        <w:spacing w:before="240" w:after="0" w:line="240" w:lineRule="auto"/>
        <w:jc w:val="both"/>
        <w:rPr>
          <w:b/>
          <w:sz w:val="23"/>
          <w:szCs w:val="23"/>
        </w:rPr>
      </w:pPr>
      <w:r w:rsidRPr="00DA5190">
        <w:rPr>
          <w:b/>
          <w:sz w:val="23"/>
          <w:szCs w:val="23"/>
        </w:rPr>
        <w:t>Hasil Penelitian</w:t>
      </w:r>
    </w:p>
    <w:p w:rsidR="00DB78C9" w:rsidRDefault="00812E13" w:rsidP="00B27E41">
      <w:pPr>
        <w:spacing w:line="240" w:lineRule="auto"/>
        <w:jc w:val="both"/>
        <w:rPr>
          <w:sz w:val="23"/>
          <w:szCs w:val="23"/>
          <w:lang w:val="id-ID"/>
        </w:rPr>
      </w:pPr>
      <w:r w:rsidRPr="00DA5190">
        <w:rPr>
          <w:sz w:val="23"/>
          <w:szCs w:val="23"/>
        </w:rPr>
        <w:tab/>
        <w:t>Hasil penelitian yang dilakukan penulis dalam pene</w:t>
      </w:r>
      <w:r w:rsidR="00587C84" w:rsidRPr="00DA5190">
        <w:rPr>
          <w:sz w:val="23"/>
          <w:szCs w:val="23"/>
        </w:rPr>
        <w:t>l</w:t>
      </w:r>
      <w:r w:rsidRPr="00DA5190">
        <w:rPr>
          <w:sz w:val="23"/>
          <w:szCs w:val="23"/>
        </w:rPr>
        <w:t>itian ini adalah untuk mengetahui peran pemimpin dalam meningkatkan kinerja karyawan, di divisi warehouse PT</w:t>
      </w:r>
      <w:r w:rsidR="00587C84" w:rsidRPr="00DA5190">
        <w:rPr>
          <w:sz w:val="23"/>
          <w:szCs w:val="23"/>
        </w:rPr>
        <w:t>. United Tractors Samarinda</w:t>
      </w:r>
      <w:r w:rsidRPr="00DA5190">
        <w:rPr>
          <w:sz w:val="23"/>
          <w:szCs w:val="23"/>
        </w:rPr>
        <w:t>. Pen</w:t>
      </w:r>
      <w:r w:rsidR="00587C84" w:rsidRPr="00DA5190">
        <w:rPr>
          <w:sz w:val="23"/>
          <w:szCs w:val="23"/>
        </w:rPr>
        <w:t>u</w:t>
      </w:r>
      <w:r w:rsidRPr="00DA5190">
        <w:rPr>
          <w:sz w:val="23"/>
          <w:szCs w:val="23"/>
        </w:rPr>
        <w:t>lis mengajukan pertanyaan kepada Key Informan dan Informan terkait mengenai peran yang dijalankan pimpinan dalam meningkatkan kinerja karyawannya di divi</w:t>
      </w:r>
      <w:r w:rsidR="00587C84" w:rsidRPr="00DA5190">
        <w:rPr>
          <w:sz w:val="23"/>
          <w:szCs w:val="23"/>
        </w:rPr>
        <w:t>si warehouse PT. United Tractors Samarinda.</w:t>
      </w:r>
    </w:p>
    <w:p w:rsidR="0042157D" w:rsidRPr="00DA5190" w:rsidRDefault="0042157D" w:rsidP="00B27E41">
      <w:pPr>
        <w:spacing w:after="0" w:line="240" w:lineRule="auto"/>
        <w:jc w:val="both"/>
        <w:rPr>
          <w:b/>
          <w:i/>
          <w:sz w:val="23"/>
          <w:szCs w:val="23"/>
        </w:rPr>
      </w:pPr>
      <w:r w:rsidRPr="00DA5190">
        <w:rPr>
          <w:b/>
          <w:i/>
          <w:sz w:val="23"/>
          <w:szCs w:val="23"/>
        </w:rPr>
        <w:t>Peranan Hubungan Antarpribadi (Interpersonal role)</w:t>
      </w:r>
    </w:p>
    <w:p w:rsidR="00587C84" w:rsidRPr="00DA5190" w:rsidRDefault="00587C84" w:rsidP="00B27E41">
      <w:pPr>
        <w:spacing w:after="0" w:line="240" w:lineRule="auto"/>
        <w:jc w:val="both"/>
        <w:rPr>
          <w:b/>
          <w:i/>
          <w:sz w:val="23"/>
          <w:szCs w:val="23"/>
        </w:rPr>
      </w:pPr>
      <w:r w:rsidRPr="00DA5190">
        <w:rPr>
          <w:b/>
          <w:i/>
          <w:sz w:val="23"/>
          <w:szCs w:val="23"/>
        </w:rPr>
        <w:t xml:space="preserve">Peranan sebagai Tokoh </w:t>
      </w:r>
      <w:r w:rsidRPr="00DA5190">
        <w:rPr>
          <w:b/>
          <w:sz w:val="23"/>
          <w:szCs w:val="23"/>
        </w:rPr>
        <w:t>(</w:t>
      </w:r>
      <w:r w:rsidRPr="00DA5190">
        <w:rPr>
          <w:b/>
          <w:i/>
          <w:sz w:val="23"/>
          <w:szCs w:val="23"/>
        </w:rPr>
        <w:t>figurehead role</w:t>
      </w:r>
      <w:r w:rsidRPr="00DA5190">
        <w:rPr>
          <w:b/>
          <w:sz w:val="23"/>
          <w:szCs w:val="23"/>
        </w:rPr>
        <w:t>)</w:t>
      </w:r>
    </w:p>
    <w:p w:rsidR="00587C84" w:rsidRPr="00DA5190" w:rsidRDefault="006E35DB" w:rsidP="00B27E41">
      <w:pPr>
        <w:spacing w:line="240" w:lineRule="auto"/>
        <w:ind w:firstLine="720"/>
        <w:jc w:val="both"/>
        <w:rPr>
          <w:sz w:val="23"/>
          <w:szCs w:val="23"/>
        </w:rPr>
      </w:pPr>
      <w:r w:rsidRPr="00DA5190">
        <w:rPr>
          <w:sz w:val="23"/>
          <w:szCs w:val="23"/>
        </w:rPr>
        <w:t xml:space="preserve">Memiliki peran sebagai tokoh pimpinan divisi warehouse memiliki sifat kepribadian serta proses interaksi dari pemimpin, pengikut, dan situasi. Hubungan pimpinan disini dengan </w:t>
      </w:r>
      <w:proofErr w:type="gramStart"/>
      <w:r w:rsidRPr="00DA5190">
        <w:rPr>
          <w:sz w:val="23"/>
          <w:szCs w:val="23"/>
        </w:rPr>
        <w:t>apa</w:t>
      </w:r>
      <w:proofErr w:type="gramEnd"/>
      <w:r w:rsidRPr="00DA5190">
        <w:rPr>
          <w:sz w:val="23"/>
          <w:szCs w:val="23"/>
        </w:rPr>
        <w:t xml:space="preserve"> yang dilakukan warehouse terutama yang diselenggarakan dalam perusahaan United Tractors Samarinda seperti menghadiri upacara pembukaan, undangan, peresmian serta mewakili pimpinan yang lebih tinggi seperti manager dan warehouse koordinat.</w:t>
      </w:r>
    </w:p>
    <w:p w:rsidR="007F2AA0" w:rsidRPr="00DA5190" w:rsidRDefault="007F2AA0" w:rsidP="00B27E41">
      <w:pPr>
        <w:spacing w:after="0" w:line="240" w:lineRule="auto"/>
        <w:jc w:val="both"/>
        <w:rPr>
          <w:b/>
          <w:i/>
          <w:sz w:val="23"/>
          <w:szCs w:val="23"/>
        </w:rPr>
      </w:pPr>
      <w:r w:rsidRPr="00DA5190">
        <w:rPr>
          <w:b/>
          <w:i/>
          <w:sz w:val="23"/>
          <w:szCs w:val="23"/>
        </w:rPr>
        <w:t>Peranan sebagai Pemimpin</w:t>
      </w:r>
      <w:r w:rsidR="002A5814" w:rsidRPr="00DA5190">
        <w:rPr>
          <w:b/>
          <w:i/>
          <w:sz w:val="23"/>
          <w:szCs w:val="23"/>
        </w:rPr>
        <w:t xml:space="preserve"> </w:t>
      </w:r>
      <w:r w:rsidR="002A5814" w:rsidRPr="00DA5190">
        <w:rPr>
          <w:b/>
          <w:sz w:val="23"/>
          <w:szCs w:val="23"/>
        </w:rPr>
        <w:t>(</w:t>
      </w:r>
      <w:r w:rsidR="002A5814" w:rsidRPr="00DA5190">
        <w:rPr>
          <w:b/>
          <w:i/>
          <w:sz w:val="23"/>
          <w:szCs w:val="23"/>
        </w:rPr>
        <w:t>leader role</w:t>
      </w:r>
      <w:r w:rsidR="002A5814" w:rsidRPr="00DA5190">
        <w:rPr>
          <w:b/>
          <w:sz w:val="23"/>
          <w:szCs w:val="23"/>
        </w:rPr>
        <w:t>)</w:t>
      </w:r>
    </w:p>
    <w:p w:rsidR="008462D4" w:rsidRPr="00DA5190" w:rsidRDefault="005F6356" w:rsidP="00A71322">
      <w:pPr>
        <w:spacing w:after="0" w:line="240" w:lineRule="auto"/>
        <w:ind w:right="81" w:firstLine="720"/>
        <w:jc w:val="both"/>
        <w:rPr>
          <w:sz w:val="23"/>
          <w:szCs w:val="23"/>
        </w:rPr>
      </w:pPr>
      <w:r w:rsidRPr="00DA5190">
        <w:rPr>
          <w:sz w:val="23"/>
          <w:szCs w:val="23"/>
        </w:rPr>
        <w:t xml:space="preserve">Tipe kepemimpinan kendali bebas merujuk pada seorang pemimpin didalam warehouse disini sekedar sebagai lambang, tanpa menjalankan kegiatan kepemimpinanya yang sebenarnya. Kepemimpinan dijalankan tanpa berbuat sesuatu. </w:t>
      </w:r>
      <w:r w:rsidR="00D25A42" w:rsidRPr="00DA5190">
        <w:rPr>
          <w:sz w:val="23"/>
          <w:szCs w:val="23"/>
        </w:rPr>
        <w:t xml:space="preserve">Sebagai pimpinan warehouse masih terlihat kurang efektif dari </w:t>
      </w:r>
      <w:proofErr w:type="gramStart"/>
      <w:r w:rsidR="00D25A42" w:rsidRPr="00DA5190">
        <w:rPr>
          <w:sz w:val="23"/>
          <w:szCs w:val="23"/>
        </w:rPr>
        <w:t>apa</w:t>
      </w:r>
      <w:proofErr w:type="gramEnd"/>
      <w:r w:rsidR="00D25A42" w:rsidRPr="00DA5190">
        <w:rPr>
          <w:sz w:val="23"/>
          <w:szCs w:val="23"/>
        </w:rPr>
        <w:t xml:space="preserve"> yang dilakukan kedudukannya semata-mata hanya dengan nama, kurang memotivasi, mengembangkan dan mengendalikan karyawan d</w:t>
      </w:r>
      <w:r w:rsidR="008462D4" w:rsidRPr="00DA5190">
        <w:rPr>
          <w:sz w:val="23"/>
          <w:szCs w:val="23"/>
        </w:rPr>
        <w:t>an tidak selalu berada ditempat.</w:t>
      </w:r>
    </w:p>
    <w:p w:rsidR="008F759F" w:rsidRPr="00DA5190" w:rsidRDefault="008F759F" w:rsidP="00A71322">
      <w:pPr>
        <w:spacing w:before="240" w:after="0" w:line="240" w:lineRule="auto"/>
        <w:ind w:right="81"/>
        <w:jc w:val="both"/>
        <w:rPr>
          <w:b/>
          <w:i/>
          <w:sz w:val="23"/>
          <w:szCs w:val="23"/>
        </w:rPr>
      </w:pPr>
      <w:r w:rsidRPr="00DA5190">
        <w:rPr>
          <w:b/>
          <w:i/>
          <w:sz w:val="23"/>
          <w:szCs w:val="23"/>
        </w:rPr>
        <w:t>Peranan sebagai Penghubung</w:t>
      </w:r>
      <w:r w:rsidR="002A5814" w:rsidRPr="00DA5190">
        <w:rPr>
          <w:b/>
          <w:i/>
          <w:sz w:val="23"/>
          <w:szCs w:val="23"/>
        </w:rPr>
        <w:t xml:space="preserve"> </w:t>
      </w:r>
      <w:r w:rsidR="002A5814" w:rsidRPr="00DA5190">
        <w:rPr>
          <w:b/>
          <w:sz w:val="23"/>
          <w:szCs w:val="23"/>
        </w:rPr>
        <w:t>(</w:t>
      </w:r>
      <w:r w:rsidR="002A5814" w:rsidRPr="00DA5190">
        <w:rPr>
          <w:b/>
          <w:i/>
          <w:sz w:val="23"/>
          <w:szCs w:val="23"/>
        </w:rPr>
        <w:t>liaison role</w:t>
      </w:r>
      <w:r w:rsidR="002A5814" w:rsidRPr="00DA5190">
        <w:rPr>
          <w:b/>
          <w:sz w:val="23"/>
          <w:szCs w:val="23"/>
        </w:rPr>
        <w:t>)</w:t>
      </w:r>
    </w:p>
    <w:p w:rsidR="000F13D0" w:rsidRDefault="008F759F" w:rsidP="00A71322">
      <w:pPr>
        <w:spacing w:after="0" w:line="240" w:lineRule="auto"/>
        <w:ind w:right="81"/>
        <w:jc w:val="both"/>
        <w:rPr>
          <w:sz w:val="23"/>
          <w:szCs w:val="23"/>
        </w:rPr>
      </w:pPr>
      <w:r w:rsidRPr="00DA5190">
        <w:rPr>
          <w:b/>
          <w:i/>
          <w:sz w:val="23"/>
          <w:szCs w:val="23"/>
        </w:rPr>
        <w:tab/>
      </w:r>
      <w:r w:rsidR="00CD615E" w:rsidRPr="00DA5190">
        <w:rPr>
          <w:sz w:val="23"/>
          <w:szCs w:val="23"/>
        </w:rPr>
        <w:t>Sebagai penghubung yang digunakan Pimpinan telah berhubungan atau beinteraksi dengan bagian-bagian yang saling berkomunikasi antara satu dengan yang lainnya, menerima pesan-pesan dari dunia luar, dan menyimpan informasi melalui pendekatan terhadap staf-staf lain yang berada diluar warehouse serta mempunyai hubungan yang dekat serta menjalin komunikasi untuk menerima dan menyimpan informasi.</w:t>
      </w:r>
    </w:p>
    <w:p w:rsidR="00A71322" w:rsidRPr="00DA5190" w:rsidRDefault="00A71322" w:rsidP="00A71322">
      <w:pPr>
        <w:spacing w:after="0" w:line="240" w:lineRule="auto"/>
        <w:ind w:right="81"/>
        <w:jc w:val="both"/>
        <w:rPr>
          <w:sz w:val="23"/>
          <w:szCs w:val="23"/>
        </w:rPr>
      </w:pPr>
    </w:p>
    <w:p w:rsidR="00BB3427" w:rsidRPr="00DA5190" w:rsidRDefault="006C418B" w:rsidP="00B27E41">
      <w:pPr>
        <w:spacing w:after="0" w:line="240" w:lineRule="auto"/>
        <w:jc w:val="both"/>
        <w:rPr>
          <w:b/>
          <w:i/>
          <w:sz w:val="23"/>
          <w:szCs w:val="23"/>
        </w:rPr>
      </w:pPr>
      <w:r w:rsidRPr="00DA5190">
        <w:rPr>
          <w:b/>
          <w:i/>
          <w:sz w:val="23"/>
          <w:szCs w:val="23"/>
        </w:rPr>
        <w:lastRenderedPageBreak/>
        <w:t>Peranan yang Berhubungan dengan Informasi (Informational Role)</w:t>
      </w:r>
    </w:p>
    <w:p w:rsidR="006C418B" w:rsidRPr="00DA5190" w:rsidRDefault="006C418B" w:rsidP="00B27E41">
      <w:pPr>
        <w:spacing w:after="0" w:line="240" w:lineRule="auto"/>
        <w:jc w:val="both"/>
        <w:rPr>
          <w:b/>
          <w:i/>
          <w:sz w:val="23"/>
          <w:szCs w:val="23"/>
        </w:rPr>
      </w:pPr>
      <w:r w:rsidRPr="00DA5190">
        <w:rPr>
          <w:b/>
          <w:i/>
          <w:sz w:val="23"/>
          <w:szCs w:val="23"/>
        </w:rPr>
        <w:t>Peranan sebagai Pemonitor</w:t>
      </w:r>
      <w:r w:rsidR="002A5814" w:rsidRPr="00DA5190">
        <w:rPr>
          <w:b/>
          <w:i/>
          <w:sz w:val="23"/>
          <w:szCs w:val="23"/>
        </w:rPr>
        <w:t xml:space="preserve"> </w:t>
      </w:r>
      <w:r w:rsidR="002A5814" w:rsidRPr="00DA5190">
        <w:rPr>
          <w:b/>
          <w:sz w:val="23"/>
          <w:szCs w:val="23"/>
        </w:rPr>
        <w:t>(</w:t>
      </w:r>
      <w:r w:rsidR="002A5814" w:rsidRPr="00DA5190">
        <w:rPr>
          <w:b/>
          <w:i/>
          <w:sz w:val="23"/>
          <w:szCs w:val="23"/>
        </w:rPr>
        <w:t>monitor role</w:t>
      </w:r>
      <w:r w:rsidR="002A5814" w:rsidRPr="00DA5190">
        <w:rPr>
          <w:b/>
          <w:sz w:val="23"/>
          <w:szCs w:val="23"/>
        </w:rPr>
        <w:t>)</w:t>
      </w:r>
    </w:p>
    <w:p w:rsidR="006C418B" w:rsidRPr="00DA5190" w:rsidRDefault="00E32F61" w:rsidP="00EC48FB">
      <w:pPr>
        <w:spacing w:line="240" w:lineRule="auto"/>
        <w:ind w:right="81" w:firstLine="720"/>
        <w:jc w:val="both"/>
        <w:rPr>
          <w:sz w:val="23"/>
          <w:szCs w:val="23"/>
        </w:rPr>
      </w:pPr>
      <w:r w:rsidRPr="00DA5190">
        <w:rPr>
          <w:sz w:val="23"/>
          <w:szCs w:val="23"/>
        </w:rPr>
        <w:t>Jalur</w:t>
      </w:r>
      <w:r w:rsidR="0018584E" w:rsidRPr="00DA5190">
        <w:rPr>
          <w:sz w:val="23"/>
          <w:szCs w:val="23"/>
        </w:rPr>
        <w:t xml:space="preserve"> informasi yang digunakan untuk menerima dan mengumpul informasi dari laporan hasil kerja yang diperoleh karyawan dan juga mengacu pada pengawasan atau memonitor dalam bekerja. </w:t>
      </w:r>
      <w:r w:rsidR="006C418B" w:rsidRPr="00DA5190">
        <w:rPr>
          <w:sz w:val="23"/>
          <w:szCs w:val="23"/>
        </w:rPr>
        <w:t>Pemimpin membutuhkan informasi dari hasil kerja karyawan yang dilakukan secara lan</w:t>
      </w:r>
      <w:r w:rsidRPr="00DA5190">
        <w:rPr>
          <w:sz w:val="23"/>
          <w:szCs w:val="23"/>
        </w:rPr>
        <w:t xml:space="preserve">gsung untuk menerimanya dengan </w:t>
      </w:r>
      <w:r w:rsidR="006C418B" w:rsidRPr="00DA5190">
        <w:rPr>
          <w:sz w:val="23"/>
          <w:szCs w:val="23"/>
        </w:rPr>
        <w:t>konfirmasi yang benar dan jelas guna mengatasi perbedaan informasi/konflik yang terjadi</w:t>
      </w:r>
      <w:r w:rsidRPr="00DA5190">
        <w:rPr>
          <w:sz w:val="23"/>
          <w:szCs w:val="23"/>
        </w:rPr>
        <w:t xml:space="preserve"> serta</w:t>
      </w:r>
      <w:r w:rsidR="006C418B" w:rsidRPr="00DA5190">
        <w:rPr>
          <w:sz w:val="23"/>
          <w:szCs w:val="23"/>
        </w:rPr>
        <w:t xml:space="preserve"> melakukan pengawasan oleh Leader per jam sekali oleh demi keamanan bekerja.</w:t>
      </w:r>
    </w:p>
    <w:p w:rsidR="006C418B" w:rsidRPr="00DA5190" w:rsidRDefault="006C418B" w:rsidP="00B27E41">
      <w:pPr>
        <w:spacing w:after="0" w:line="240" w:lineRule="auto"/>
        <w:jc w:val="both"/>
        <w:rPr>
          <w:b/>
          <w:i/>
          <w:sz w:val="23"/>
          <w:szCs w:val="23"/>
        </w:rPr>
      </w:pPr>
      <w:r w:rsidRPr="00DA5190">
        <w:rPr>
          <w:b/>
          <w:i/>
          <w:sz w:val="23"/>
          <w:szCs w:val="23"/>
        </w:rPr>
        <w:t>Peranan sebagai Pembagi Informasi</w:t>
      </w:r>
      <w:r w:rsidR="002A5814" w:rsidRPr="00DA5190">
        <w:rPr>
          <w:b/>
          <w:i/>
          <w:sz w:val="23"/>
          <w:szCs w:val="23"/>
        </w:rPr>
        <w:t xml:space="preserve"> </w:t>
      </w:r>
      <w:r w:rsidR="002A5814" w:rsidRPr="00DA5190">
        <w:rPr>
          <w:b/>
          <w:sz w:val="23"/>
          <w:szCs w:val="23"/>
        </w:rPr>
        <w:t>(</w:t>
      </w:r>
      <w:r w:rsidR="002A5814" w:rsidRPr="00DA5190">
        <w:rPr>
          <w:b/>
          <w:i/>
          <w:sz w:val="23"/>
          <w:szCs w:val="23"/>
        </w:rPr>
        <w:t>disseminator role</w:t>
      </w:r>
      <w:r w:rsidR="002A5814" w:rsidRPr="00DA5190">
        <w:rPr>
          <w:b/>
          <w:sz w:val="23"/>
          <w:szCs w:val="23"/>
        </w:rPr>
        <w:t>)</w:t>
      </w:r>
    </w:p>
    <w:p w:rsidR="00B27E41" w:rsidRPr="00B27E41" w:rsidRDefault="00D9024D" w:rsidP="00EC48FB">
      <w:pPr>
        <w:spacing w:after="0" w:line="240" w:lineRule="auto"/>
        <w:ind w:right="-9" w:firstLine="720"/>
        <w:jc w:val="both"/>
        <w:rPr>
          <w:sz w:val="23"/>
          <w:szCs w:val="23"/>
          <w:lang w:val="id-ID"/>
        </w:rPr>
      </w:pPr>
      <w:r w:rsidRPr="00DA5190">
        <w:rPr>
          <w:sz w:val="23"/>
          <w:szCs w:val="23"/>
        </w:rPr>
        <w:t>Pimpinan dalam warehouse officer menggunakan komunikasi vertikal (</w:t>
      </w:r>
      <w:r w:rsidRPr="00DA5190">
        <w:rPr>
          <w:i/>
          <w:sz w:val="23"/>
          <w:szCs w:val="23"/>
        </w:rPr>
        <w:t>downward communication</w:t>
      </w:r>
      <w:r w:rsidRPr="00DA5190">
        <w:rPr>
          <w:sz w:val="23"/>
          <w:szCs w:val="23"/>
        </w:rPr>
        <w:t>) dengan melakukan penyampaian dari luar terlebih dahulu disampaikan kepada leader, lalu l</w:t>
      </w:r>
      <w:r w:rsidR="0018584E" w:rsidRPr="00DA5190">
        <w:rPr>
          <w:sz w:val="23"/>
          <w:szCs w:val="23"/>
        </w:rPr>
        <w:t xml:space="preserve">eader menyampaikan kepada karyawan mengenai informasi yang diperoleh dari luar pada saat </w:t>
      </w:r>
      <w:r w:rsidR="0018584E" w:rsidRPr="00DA5190">
        <w:rPr>
          <w:i/>
          <w:sz w:val="23"/>
          <w:szCs w:val="23"/>
        </w:rPr>
        <w:t>briefing</w:t>
      </w:r>
      <w:r w:rsidR="0018584E" w:rsidRPr="00DA5190">
        <w:rPr>
          <w:sz w:val="23"/>
          <w:szCs w:val="23"/>
        </w:rPr>
        <w:t xml:space="preserve"> mengenai teguran perbaikan warehouse, </w:t>
      </w:r>
      <w:r w:rsidR="0018584E" w:rsidRPr="00DA5190">
        <w:rPr>
          <w:i/>
          <w:sz w:val="23"/>
          <w:szCs w:val="23"/>
        </w:rPr>
        <w:t>safety toolk</w:t>
      </w:r>
      <w:r w:rsidR="0018584E" w:rsidRPr="00DA5190">
        <w:rPr>
          <w:sz w:val="23"/>
          <w:szCs w:val="23"/>
        </w:rPr>
        <w:t>/alat safety, isu-isu bisnis serta kemajuan warehouse.</w:t>
      </w:r>
    </w:p>
    <w:p w:rsidR="00C8110F" w:rsidRPr="00DA5190" w:rsidRDefault="00C8110F" w:rsidP="00EC48FB">
      <w:pPr>
        <w:spacing w:before="240" w:after="0" w:line="240" w:lineRule="auto"/>
        <w:ind w:right="-9"/>
        <w:jc w:val="both"/>
        <w:rPr>
          <w:b/>
          <w:i/>
          <w:sz w:val="23"/>
          <w:szCs w:val="23"/>
        </w:rPr>
      </w:pPr>
      <w:r w:rsidRPr="00DA5190">
        <w:rPr>
          <w:b/>
          <w:i/>
          <w:sz w:val="23"/>
          <w:szCs w:val="23"/>
        </w:rPr>
        <w:t>Peranan sebagai Juru Bicara</w:t>
      </w:r>
      <w:r w:rsidR="002A5814" w:rsidRPr="00DA5190">
        <w:rPr>
          <w:b/>
          <w:i/>
          <w:sz w:val="23"/>
          <w:szCs w:val="23"/>
        </w:rPr>
        <w:t xml:space="preserve"> </w:t>
      </w:r>
      <w:r w:rsidR="002A5814" w:rsidRPr="00DA5190">
        <w:rPr>
          <w:b/>
          <w:sz w:val="23"/>
          <w:szCs w:val="23"/>
        </w:rPr>
        <w:t>(</w:t>
      </w:r>
      <w:r w:rsidR="002A5814" w:rsidRPr="00DA5190">
        <w:rPr>
          <w:b/>
          <w:i/>
          <w:sz w:val="23"/>
          <w:szCs w:val="23"/>
        </w:rPr>
        <w:t>spokesman</w:t>
      </w:r>
      <w:r w:rsidR="002A5814" w:rsidRPr="00DA5190">
        <w:rPr>
          <w:b/>
          <w:sz w:val="23"/>
          <w:szCs w:val="23"/>
        </w:rPr>
        <w:t>)</w:t>
      </w:r>
    </w:p>
    <w:p w:rsidR="00B27E41" w:rsidRPr="00B27E41" w:rsidRDefault="0063483E" w:rsidP="00EC48FB">
      <w:pPr>
        <w:spacing w:after="0" w:line="240" w:lineRule="auto"/>
        <w:ind w:firstLine="720"/>
        <w:jc w:val="both"/>
        <w:rPr>
          <w:sz w:val="23"/>
          <w:szCs w:val="23"/>
          <w:lang w:val="id-ID"/>
        </w:rPr>
      </w:pPr>
      <w:r w:rsidRPr="00DA5190">
        <w:rPr>
          <w:sz w:val="23"/>
          <w:szCs w:val="23"/>
        </w:rPr>
        <w:t xml:space="preserve">Dalam </w:t>
      </w:r>
      <w:r w:rsidR="00B522B4" w:rsidRPr="00DA5190">
        <w:rPr>
          <w:sz w:val="23"/>
          <w:szCs w:val="23"/>
        </w:rPr>
        <w:t xml:space="preserve">peran sebagai </w:t>
      </w:r>
      <w:r w:rsidRPr="00DA5190">
        <w:rPr>
          <w:sz w:val="23"/>
          <w:szCs w:val="23"/>
        </w:rPr>
        <w:t xml:space="preserve">juru bicara </w:t>
      </w:r>
      <w:r w:rsidR="00B522B4" w:rsidRPr="00DA5190">
        <w:rPr>
          <w:sz w:val="23"/>
          <w:szCs w:val="23"/>
        </w:rPr>
        <w:t xml:space="preserve">yang digunakan divisi warehouse PT. United Tractors disini </w:t>
      </w:r>
      <w:r w:rsidRPr="00DA5190">
        <w:rPr>
          <w:sz w:val="23"/>
          <w:szCs w:val="23"/>
        </w:rPr>
        <w:t>komunikasi dengan khalayak diluar menggunakan dimensi dalam komunikasi organ</w:t>
      </w:r>
      <w:r w:rsidR="002A5814" w:rsidRPr="00DA5190">
        <w:rPr>
          <w:sz w:val="23"/>
          <w:szCs w:val="23"/>
        </w:rPr>
        <w:t>isasi</w:t>
      </w:r>
      <w:r w:rsidRPr="00DA5190">
        <w:rPr>
          <w:sz w:val="23"/>
          <w:szCs w:val="23"/>
        </w:rPr>
        <w:t xml:space="preserve"> mengenai </w:t>
      </w:r>
      <w:r w:rsidR="002A5814" w:rsidRPr="00DA5190">
        <w:rPr>
          <w:sz w:val="23"/>
          <w:szCs w:val="23"/>
        </w:rPr>
        <w:t xml:space="preserve">informasi </w:t>
      </w:r>
      <w:r w:rsidRPr="00DA5190">
        <w:rPr>
          <w:sz w:val="23"/>
          <w:szCs w:val="23"/>
        </w:rPr>
        <w:t>disampaiakan ke luar organisasinya mengenai rencana kegiatan kegiatan dan kebijakan-kebijakan lain.</w:t>
      </w:r>
    </w:p>
    <w:p w:rsidR="0018584E" w:rsidRPr="00DA5190" w:rsidRDefault="0018584E" w:rsidP="00EC48FB">
      <w:pPr>
        <w:spacing w:before="240" w:after="0" w:line="240" w:lineRule="auto"/>
        <w:ind w:right="-9"/>
        <w:jc w:val="both"/>
        <w:rPr>
          <w:b/>
          <w:i/>
          <w:sz w:val="23"/>
          <w:szCs w:val="23"/>
        </w:rPr>
      </w:pPr>
      <w:r w:rsidRPr="00DA5190">
        <w:rPr>
          <w:b/>
          <w:i/>
          <w:sz w:val="23"/>
          <w:szCs w:val="23"/>
        </w:rPr>
        <w:t>Peranan Pembuat Keputusan</w:t>
      </w:r>
      <w:r w:rsidR="002A5814" w:rsidRPr="00DA5190">
        <w:rPr>
          <w:b/>
          <w:i/>
          <w:sz w:val="23"/>
          <w:szCs w:val="23"/>
        </w:rPr>
        <w:t xml:space="preserve"> </w:t>
      </w:r>
      <w:r w:rsidR="002A5814" w:rsidRPr="00DA5190">
        <w:rPr>
          <w:b/>
          <w:sz w:val="23"/>
          <w:szCs w:val="23"/>
        </w:rPr>
        <w:t>(</w:t>
      </w:r>
      <w:r w:rsidR="002A5814" w:rsidRPr="00DA5190">
        <w:rPr>
          <w:b/>
          <w:i/>
          <w:sz w:val="23"/>
          <w:szCs w:val="23"/>
        </w:rPr>
        <w:t>Decisional Role</w:t>
      </w:r>
      <w:r w:rsidR="002A5814" w:rsidRPr="00DA5190">
        <w:rPr>
          <w:b/>
          <w:sz w:val="23"/>
          <w:szCs w:val="23"/>
        </w:rPr>
        <w:t>)</w:t>
      </w:r>
    </w:p>
    <w:p w:rsidR="008F759F" w:rsidRPr="00DA5190" w:rsidRDefault="008F759F" w:rsidP="00B27E41">
      <w:pPr>
        <w:spacing w:after="0" w:line="240" w:lineRule="auto"/>
        <w:ind w:right="-9"/>
        <w:jc w:val="both"/>
        <w:rPr>
          <w:b/>
          <w:sz w:val="23"/>
          <w:szCs w:val="23"/>
        </w:rPr>
      </w:pPr>
      <w:r w:rsidRPr="00DA5190">
        <w:rPr>
          <w:b/>
          <w:i/>
          <w:sz w:val="23"/>
          <w:szCs w:val="23"/>
        </w:rPr>
        <w:t>Peranan sebagai Wirausaha</w:t>
      </w:r>
      <w:r w:rsidR="002A5814" w:rsidRPr="00DA5190">
        <w:rPr>
          <w:b/>
          <w:i/>
          <w:sz w:val="23"/>
          <w:szCs w:val="23"/>
        </w:rPr>
        <w:t xml:space="preserve"> </w:t>
      </w:r>
      <w:r w:rsidR="002A5814" w:rsidRPr="00DA5190">
        <w:rPr>
          <w:b/>
          <w:sz w:val="23"/>
          <w:szCs w:val="23"/>
        </w:rPr>
        <w:t>(</w:t>
      </w:r>
      <w:r w:rsidR="002A5814" w:rsidRPr="00DA5190">
        <w:rPr>
          <w:b/>
          <w:i/>
          <w:sz w:val="23"/>
          <w:szCs w:val="23"/>
        </w:rPr>
        <w:t>entrepreneur role</w:t>
      </w:r>
      <w:r w:rsidR="002A5814" w:rsidRPr="00DA5190">
        <w:rPr>
          <w:b/>
          <w:sz w:val="23"/>
          <w:szCs w:val="23"/>
        </w:rPr>
        <w:t>)</w:t>
      </w:r>
    </w:p>
    <w:p w:rsidR="00B27E41" w:rsidRPr="00B27E41" w:rsidRDefault="002A5814" w:rsidP="00B27E41">
      <w:pPr>
        <w:spacing w:after="0" w:line="240" w:lineRule="auto"/>
        <w:ind w:right="81"/>
        <w:jc w:val="both"/>
        <w:rPr>
          <w:sz w:val="23"/>
          <w:szCs w:val="23"/>
          <w:lang w:val="id-ID"/>
        </w:rPr>
      </w:pPr>
      <w:r w:rsidRPr="00DA5190">
        <w:rPr>
          <w:b/>
          <w:sz w:val="23"/>
          <w:szCs w:val="23"/>
        </w:rPr>
        <w:tab/>
      </w:r>
      <w:r w:rsidR="00AC014F" w:rsidRPr="00DA5190">
        <w:rPr>
          <w:sz w:val="23"/>
          <w:szCs w:val="23"/>
        </w:rPr>
        <w:t>Dalam melakuka</w:t>
      </w:r>
      <w:r w:rsidR="007C1F6A" w:rsidRPr="00DA5190">
        <w:rPr>
          <w:sz w:val="23"/>
          <w:szCs w:val="23"/>
        </w:rPr>
        <w:t>n</w:t>
      </w:r>
      <w:r w:rsidR="00AC014F" w:rsidRPr="00DA5190">
        <w:rPr>
          <w:sz w:val="23"/>
          <w:szCs w:val="23"/>
        </w:rPr>
        <w:t xml:space="preserve"> peran sebagai wirausaha </w:t>
      </w:r>
      <w:r w:rsidR="009A3A06" w:rsidRPr="00DA5190">
        <w:rPr>
          <w:sz w:val="23"/>
          <w:szCs w:val="23"/>
        </w:rPr>
        <w:t>berkaiatan dengan fungsi dan tipe kepemimpinan yaitu fungsi pengendalian, dengan mengatur aktivitas dari karyawannya dengan koordinasi yaitu menjalin hubungan bersama atasan dan bawahan UT samarinda, dengan merancangan rencana pengembangan kegiatan warehouse untuk mencapai tujuan ke depan yang dilakukan karyawan dengan fungsi pengendalian melalui kegiatan pengawasan serta tanggung jawab dari pimpinan.</w:t>
      </w:r>
    </w:p>
    <w:p w:rsidR="0018584E" w:rsidRPr="00DA5190" w:rsidRDefault="0018584E" w:rsidP="00EC48FB">
      <w:pPr>
        <w:spacing w:before="240" w:after="0" w:line="240" w:lineRule="auto"/>
        <w:ind w:right="-9"/>
        <w:jc w:val="both"/>
        <w:rPr>
          <w:b/>
          <w:i/>
          <w:sz w:val="23"/>
          <w:szCs w:val="23"/>
        </w:rPr>
      </w:pPr>
      <w:r w:rsidRPr="00DA5190">
        <w:rPr>
          <w:b/>
          <w:i/>
          <w:sz w:val="23"/>
          <w:szCs w:val="23"/>
        </w:rPr>
        <w:t>Peranan sebagai Pereda Gangguan</w:t>
      </w:r>
      <w:r w:rsidR="002A5814" w:rsidRPr="00DA5190">
        <w:rPr>
          <w:b/>
          <w:i/>
          <w:sz w:val="23"/>
          <w:szCs w:val="23"/>
        </w:rPr>
        <w:t xml:space="preserve"> </w:t>
      </w:r>
      <w:r w:rsidR="002A5814" w:rsidRPr="00DA5190">
        <w:rPr>
          <w:b/>
          <w:sz w:val="23"/>
          <w:szCs w:val="23"/>
        </w:rPr>
        <w:t>(</w:t>
      </w:r>
      <w:r w:rsidR="002A5814" w:rsidRPr="00DA5190">
        <w:rPr>
          <w:b/>
          <w:i/>
          <w:sz w:val="23"/>
          <w:szCs w:val="23"/>
        </w:rPr>
        <w:t>disturbance handler role</w:t>
      </w:r>
      <w:r w:rsidR="002A5814" w:rsidRPr="00DA5190">
        <w:rPr>
          <w:b/>
          <w:sz w:val="23"/>
          <w:szCs w:val="23"/>
        </w:rPr>
        <w:t>)</w:t>
      </w:r>
    </w:p>
    <w:p w:rsidR="00B27E41" w:rsidRPr="00B27E41" w:rsidRDefault="00B72001" w:rsidP="00EC48FB">
      <w:pPr>
        <w:spacing w:after="0" w:line="240" w:lineRule="auto"/>
        <w:ind w:right="81" w:firstLine="720"/>
        <w:jc w:val="both"/>
        <w:rPr>
          <w:sz w:val="23"/>
          <w:szCs w:val="23"/>
          <w:lang w:val="id-ID"/>
        </w:rPr>
      </w:pPr>
      <w:r w:rsidRPr="00DA5190">
        <w:rPr>
          <w:sz w:val="23"/>
          <w:szCs w:val="23"/>
        </w:rPr>
        <w:t>Teori sosiologis yang digunakan dalam teori kepemimpinan untuk divisi warehouse digunakan dalam menyelesaikan atau mereda gangguan antar karyawan  yang ada di warehouse, yaitu menunjuk Leader unuk menyelesaikan masalah tersebut jika tidak, Pimpinan yang mengatasinya dengan pemanggilan memberikan keputusan bersama seperti SP 1-3 namun jika telah fatal keputusan bersama atasan koordinat dan kepala cabang.</w:t>
      </w:r>
    </w:p>
    <w:p w:rsidR="005B0F94" w:rsidRPr="00DA5190" w:rsidRDefault="005B0F94" w:rsidP="00EC48FB">
      <w:pPr>
        <w:tabs>
          <w:tab w:val="left" w:pos="720"/>
        </w:tabs>
        <w:spacing w:before="240" w:after="0" w:line="240" w:lineRule="auto"/>
        <w:ind w:right="81"/>
        <w:jc w:val="both"/>
        <w:rPr>
          <w:b/>
          <w:sz w:val="23"/>
          <w:szCs w:val="23"/>
        </w:rPr>
      </w:pPr>
      <w:r w:rsidRPr="00DA5190">
        <w:rPr>
          <w:b/>
          <w:i/>
          <w:sz w:val="23"/>
          <w:szCs w:val="23"/>
        </w:rPr>
        <w:t>Peranan sebagai Pengalokasi Sumber Daya</w:t>
      </w:r>
      <w:r w:rsidR="002A5814" w:rsidRPr="00DA5190">
        <w:rPr>
          <w:b/>
          <w:i/>
          <w:sz w:val="23"/>
          <w:szCs w:val="23"/>
        </w:rPr>
        <w:t xml:space="preserve"> </w:t>
      </w:r>
      <w:r w:rsidR="002A5814" w:rsidRPr="00DA5190">
        <w:rPr>
          <w:b/>
          <w:sz w:val="23"/>
          <w:szCs w:val="23"/>
        </w:rPr>
        <w:t>(</w:t>
      </w:r>
      <w:r w:rsidR="002A5814" w:rsidRPr="00DA5190">
        <w:rPr>
          <w:b/>
          <w:i/>
          <w:sz w:val="23"/>
          <w:szCs w:val="23"/>
        </w:rPr>
        <w:t>resource allocator role</w:t>
      </w:r>
      <w:r w:rsidR="002A5814" w:rsidRPr="00DA5190">
        <w:rPr>
          <w:b/>
          <w:sz w:val="23"/>
          <w:szCs w:val="23"/>
        </w:rPr>
        <w:t>)</w:t>
      </w:r>
    </w:p>
    <w:p w:rsidR="00B27E41" w:rsidRPr="00EC48FB" w:rsidRDefault="00B72001" w:rsidP="00B27E41">
      <w:pPr>
        <w:tabs>
          <w:tab w:val="left" w:pos="720"/>
        </w:tabs>
        <w:spacing w:after="0" w:line="240" w:lineRule="auto"/>
        <w:ind w:right="81"/>
        <w:jc w:val="both"/>
        <w:rPr>
          <w:sz w:val="23"/>
          <w:szCs w:val="23"/>
          <w:lang w:val="id-ID"/>
        </w:rPr>
      </w:pPr>
      <w:r w:rsidRPr="00DA5190">
        <w:rPr>
          <w:b/>
          <w:sz w:val="23"/>
          <w:szCs w:val="23"/>
        </w:rPr>
        <w:tab/>
      </w:r>
      <w:r w:rsidR="00D72EF4" w:rsidRPr="00DA5190">
        <w:rPr>
          <w:sz w:val="23"/>
          <w:szCs w:val="23"/>
        </w:rPr>
        <w:t xml:space="preserve">Berdasarkan syarat-syarat pekerjaan dalam konsep kinerja berkaitan dengan divisi warehouse seperti mempunyai persyaratan tertentu sebagai standar </w:t>
      </w:r>
      <w:r w:rsidR="00D72EF4" w:rsidRPr="00DA5190">
        <w:rPr>
          <w:sz w:val="23"/>
          <w:szCs w:val="23"/>
        </w:rPr>
        <w:lastRenderedPageBreak/>
        <w:t>pekerjaan bekerja dengan adanya harian dan kontrak. Maksimal SMA atau semua jurusan, dalam harian bekerja otomatis diberikan penilaian, bimbingan/</w:t>
      </w:r>
      <w:r w:rsidR="00D72EF4" w:rsidRPr="00DA5190">
        <w:rPr>
          <w:i/>
          <w:sz w:val="23"/>
          <w:szCs w:val="23"/>
        </w:rPr>
        <w:t xml:space="preserve">training </w:t>
      </w:r>
      <w:r w:rsidR="00D72EF4" w:rsidRPr="00DA5190">
        <w:rPr>
          <w:sz w:val="23"/>
          <w:szCs w:val="23"/>
        </w:rPr>
        <w:t>dalam waktu 3 bulan dimana Pimpinan akan melihat kemampuan kinerjanya seperti apa dan dikontrak selama 1 tahun agar ditetapkan sebagai karyawan.</w:t>
      </w:r>
    </w:p>
    <w:p w:rsidR="008F759F" w:rsidRPr="00DA5190" w:rsidRDefault="008F759F" w:rsidP="00EC48FB">
      <w:pPr>
        <w:tabs>
          <w:tab w:val="left" w:pos="720"/>
        </w:tabs>
        <w:spacing w:before="240" w:after="0" w:line="240" w:lineRule="auto"/>
        <w:ind w:right="81"/>
        <w:jc w:val="both"/>
        <w:rPr>
          <w:b/>
          <w:i/>
          <w:sz w:val="23"/>
          <w:szCs w:val="23"/>
        </w:rPr>
      </w:pPr>
      <w:r w:rsidRPr="00DA5190">
        <w:rPr>
          <w:b/>
          <w:i/>
          <w:sz w:val="23"/>
          <w:szCs w:val="23"/>
        </w:rPr>
        <w:t>Peranan sebagai Penegosiasi</w:t>
      </w:r>
      <w:r w:rsidR="002A5814" w:rsidRPr="00DA5190">
        <w:rPr>
          <w:b/>
          <w:i/>
          <w:sz w:val="23"/>
          <w:szCs w:val="23"/>
        </w:rPr>
        <w:t xml:space="preserve"> </w:t>
      </w:r>
      <w:r w:rsidR="002A5814" w:rsidRPr="00DA5190">
        <w:rPr>
          <w:b/>
          <w:sz w:val="23"/>
          <w:szCs w:val="23"/>
        </w:rPr>
        <w:t>(</w:t>
      </w:r>
      <w:r w:rsidR="002A5814" w:rsidRPr="00DA5190">
        <w:rPr>
          <w:b/>
          <w:i/>
          <w:sz w:val="23"/>
          <w:szCs w:val="23"/>
        </w:rPr>
        <w:t>negosiator role</w:t>
      </w:r>
      <w:r w:rsidR="002A5814" w:rsidRPr="00DA5190">
        <w:rPr>
          <w:b/>
          <w:sz w:val="23"/>
          <w:szCs w:val="23"/>
        </w:rPr>
        <w:t>)</w:t>
      </w:r>
    </w:p>
    <w:p w:rsidR="00E763E7" w:rsidRPr="00EC48FB" w:rsidRDefault="00E2530E" w:rsidP="00B27E41">
      <w:pPr>
        <w:tabs>
          <w:tab w:val="left" w:pos="720"/>
        </w:tabs>
        <w:spacing w:after="0" w:line="240" w:lineRule="auto"/>
        <w:ind w:right="81"/>
        <w:jc w:val="both"/>
        <w:rPr>
          <w:sz w:val="23"/>
          <w:szCs w:val="23"/>
          <w:lang w:val="id-ID"/>
        </w:rPr>
      </w:pPr>
      <w:r w:rsidRPr="00DA5190">
        <w:rPr>
          <w:b/>
          <w:i/>
          <w:sz w:val="23"/>
          <w:szCs w:val="23"/>
        </w:rPr>
        <w:tab/>
      </w:r>
      <w:r w:rsidR="00F66B54" w:rsidRPr="00DA5190">
        <w:rPr>
          <w:sz w:val="23"/>
          <w:szCs w:val="23"/>
        </w:rPr>
        <w:t xml:space="preserve">Penegosiasi dalam </w:t>
      </w:r>
      <w:r w:rsidRPr="00DA5190">
        <w:rPr>
          <w:sz w:val="23"/>
          <w:szCs w:val="23"/>
        </w:rPr>
        <w:t xml:space="preserve">warehouse </w:t>
      </w:r>
      <w:r w:rsidR="00F66B54" w:rsidRPr="00DA5190">
        <w:rPr>
          <w:sz w:val="23"/>
          <w:szCs w:val="23"/>
        </w:rPr>
        <w:t>yang terjadi</w:t>
      </w:r>
      <w:r w:rsidRPr="00DA5190">
        <w:rPr>
          <w:sz w:val="23"/>
          <w:szCs w:val="23"/>
        </w:rPr>
        <w:t xml:space="preserve"> </w:t>
      </w:r>
      <w:proofErr w:type="gramStart"/>
      <w:r w:rsidRPr="00DA5190">
        <w:rPr>
          <w:sz w:val="23"/>
          <w:szCs w:val="23"/>
        </w:rPr>
        <w:t>sama</w:t>
      </w:r>
      <w:proofErr w:type="gramEnd"/>
      <w:r w:rsidRPr="00DA5190">
        <w:rPr>
          <w:sz w:val="23"/>
          <w:szCs w:val="23"/>
        </w:rPr>
        <w:t xml:space="preserve"> halnya dengan fungsi dan tipe kepemimpinan yaitu fungsi partisipasi, keikutsertaan dalam mengambil keputusan dalam melaksanakannya kepada karyawan untuk tidak menerima negosiasi dari customer karena sudah sesuai aturan yang secara terarah dan terkendali dalam warehouse agar </w:t>
      </w:r>
      <w:r w:rsidR="007C1F6A" w:rsidRPr="00DA5190">
        <w:rPr>
          <w:sz w:val="23"/>
          <w:szCs w:val="23"/>
        </w:rPr>
        <w:t>tidak ada kerugian yang terjadi.</w:t>
      </w:r>
    </w:p>
    <w:p w:rsidR="0018584E" w:rsidRPr="00E763E7" w:rsidRDefault="00D45F20" w:rsidP="00EC48FB">
      <w:pPr>
        <w:spacing w:before="240" w:after="0" w:line="240" w:lineRule="auto"/>
        <w:ind w:right="-9"/>
        <w:jc w:val="both"/>
        <w:rPr>
          <w:b/>
          <w:i/>
          <w:sz w:val="23"/>
          <w:szCs w:val="23"/>
          <w:lang w:val="id-ID"/>
        </w:rPr>
      </w:pPr>
      <w:r w:rsidRPr="00DA5190">
        <w:rPr>
          <w:b/>
          <w:i/>
          <w:sz w:val="23"/>
          <w:szCs w:val="23"/>
        </w:rPr>
        <w:t>Penutup</w:t>
      </w:r>
    </w:p>
    <w:p w:rsidR="00E763E7" w:rsidRDefault="00D45F20" w:rsidP="00F5322A">
      <w:pPr>
        <w:tabs>
          <w:tab w:val="left" w:pos="630"/>
          <w:tab w:val="left" w:pos="720"/>
        </w:tabs>
        <w:spacing w:after="0" w:line="240" w:lineRule="auto"/>
        <w:ind w:right="81"/>
        <w:jc w:val="both"/>
        <w:rPr>
          <w:sz w:val="23"/>
          <w:szCs w:val="23"/>
          <w:lang w:val="id-ID"/>
        </w:rPr>
      </w:pPr>
      <w:r w:rsidRPr="00DA5190">
        <w:rPr>
          <w:b/>
          <w:i/>
          <w:sz w:val="23"/>
          <w:szCs w:val="23"/>
        </w:rPr>
        <w:tab/>
      </w:r>
      <w:r w:rsidRPr="00DA5190">
        <w:rPr>
          <w:sz w:val="23"/>
          <w:szCs w:val="23"/>
        </w:rPr>
        <w:t>Berdasarkan hasil penelitian dan pembahasan, maka dapat disimpulkan bahwa terdapat beberapa Peran Pimpinan dalam Meningkatkan Kinerja Karyawan di Divisi Warehouse PT</w:t>
      </w:r>
      <w:r w:rsidR="007C1F6A" w:rsidRPr="00DA5190">
        <w:rPr>
          <w:sz w:val="23"/>
          <w:szCs w:val="23"/>
        </w:rPr>
        <w:t>. United Tractors Samarinda</w:t>
      </w:r>
      <w:r w:rsidRPr="00DA5190">
        <w:rPr>
          <w:sz w:val="23"/>
          <w:szCs w:val="23"/>
        </w:rPr>
        <w:t xml:space="preserve"> </w:t>
      </w:r>
      <w:proofErr w:type="gramStart"/>
      <w:r w:rsidRPr="00DA5190">
        <w:rPr>
          <w:sz w:val="23"/>
          <w:szCs w:val="23"/>
        </w:rPr>
        <w:t>yaitu :</w:t>
      </w:r>
      <w:proofErr w:type="gramEnd"/>
    </w:p>
    <w:p w:rsidR="007C1F6A" w:rsidRPr="00CC5B1D" w:rsidRDefault="007C1F6A" w:rsidP="00A71322">
      <w:pPr>
        <w:pStyle w:val="ListParagraph"/>
        <w:numPr>
          <w:ilvl w:val="1"/>
          <w:numId w:val="4"/>
        </w:numPr>
        <w:spacing w:after="0" w:line="240" w:lineRule="auto"/>
        <w:ind w:left="567" w:right="81" w:hanging="513"/>
        <w:jc w:val="both"/>
        <w:rPr>
          <w:rFonts w:ascii="Times New Roman" w:hAnsi="Times New Roman"/>
          <w:sz w:val="23"/>
          <w:szCs w:val="23"/>
        </w:rPr>
      </w:pPr>
      <w:r w:rsidRPr="00CC5B1D">
        <w:rPr>
          <w:rFonts w:ascii="Times New Roman" w:hAnsi="Times New Roman"/>
          <w:sz w:val="23"/>
          <w:szCs w:val="23"/>
        </w:rPr>
        <w:t>Peranan sebagi Tokoh</w:t>
      </w:r>
    </w:p>
    <w:p w:rsidR="007C1F6A" w:rsidRPr="00CC5B1D" w:rsidRDefault="007C1F6A" w:rsidP="00CC5B1D">
      <w:pPr>
        <w:pStyle w:val="ListParagraph"/>
        <w:tabs>
          <w:tab w:val="left" w:pos="630"/>
        </w:tabs>
        <w:spacing w:after="0" w:line="240" w:lineRule="auto"/>
        <w:ind w:left="567" w:right="81"/>
        <w:jc w:val="both"/>
        <w:rPr>
          <w:rFonts w:ascii="Times New Roman" w:hAnsi="Times New Roman"/>
          <w:sz w:val="23"/>
          <w:szCs w:val="23"/>
        </w:rPr>
      </w:pPr>
      <w:r w:rsidRPr="00CC5B1D">
        <w:rPr>
          <w:rFonts w:ascii="Times New Roman" w:hAnsi="Times New Roman"/>
          <w:sz w:val="23"/>
          <w:szCs w:val="23"/>
        </w:rPr>
        <w:t>Dalam peranan sebagai tokoh (</w:t>
      </w:r>
      <w:r w:rsidRPr="00CC5B1D">
        <w:rPr>
          <w:rFonts w:ascii="Times New Roman" w:hAnsi="Times New Roman"/>
          <w:i/>
          <w:sz w:val="23"/>
          <w:szCs w:val="23"/>
        </w:rPr>
        <w:t>figurehead role</w:t>
      </w:r>
      <w:r w:rsidRPr="00CC5B1D">
        <w:rPr>
          <w:rFonts w:ascii="Times New Roman" w:hAnsi="Times New Roman"/>
          <w:sz w:val="23"/>
          <w:szCs w:val="23"/>
        </w:rPr>
        <w:t>) hubungan pemimpin yang dilakukan warehouse yang diselenggarakan dalam PT. United Tractors seperti menghadiri upacara pembukaan, undangan, peresmian serta mewakili pimpinan yang lebih tinggi seperti manager dan warehouse koordinat.</w:t>
      </w:r>
    </w:p>
    <w:p w:rsidR="003D4BA7" w:rsidRPr="00CC5B1D" w:rsidRDefault="007C1F6A" w:rsidP="00A71322">
      <w:pPr>
        <w:pStyle w:val="ListParagraph"/>
        <w:numPr>
          <w:ilvl w:val="1"/>
          <w:numId w:val="4"/>
        </w:numPr>
        <w:tabs>
          <w:tab w:val="left" w:pos="630"/>
          <w:tab w:val="left" w:pos="720"/>
        </w:tabs>
        <w:spacing w:after="0" w:line="240" w:lineRule="auto"/>
        <w:ind w:left="567" w:right="81" w:hanging="513"/>
        <w:jc w:val="both"/>
        <w:rPr>
          <w:rFonts w:ascii="Times New Roman" w:hAnsi="Times New Roman"/>
          <w:sz w:val="23"/>
          <w:szCs w:val="23"/>
        </w:rPr>
      </w:pPr>
      <w:r w:rsidRPr="00CC5B1D">
        <w:rPr>
          <w:rFonts w:ascii="Times New Roman" w:hAnsi="Times New Roman"/>
          <w:sz w:val="23"/>
          <w:szCs w:val="23"/>
        </w:rPr>
        <w:t>Peranan sebagai Pemimpin</w:t>
      </w:r>
    </w:p>
    <w:p w:rsidR="0059308A" w:rsidRPr="00CC5B1D" w:rsidRDefault="003D4BA7" w:rsidP="00CC5B1D">
      <w:pPr>
        <w:pStyle w:val="ListParagraph"/>
        <w:tabs>
          <w:tab w:val="left" w:pos="630"/>
          <w:tab w:val="left" w:pos="720"/>
        </w:tabs>
        <w:spacing w:after="0" w:line="240" w:lineRule="auto"/>
        <w:ind w:left="567" w:right="81"/>
        <w:jc w:val="both"/>
        <w:rPr>
          <w:rFonts w:ascii="Times New Roman" w:hAnsi="Times New Roman"/>
          <w:sz w:val="23"/>
          <w:szCs w:val="23"/>
        </w:rPr>
      </w:pPr>
      <w:r w:rsidRPr="00CC5B1D">
        <w:rPr>
          <w:rFonts w:ascii="Times New Roman" w:hAnsi="Times New Roman"/>
          <w:sz w:val="23"/>
          <w:szCs w:val="23"/>
        </w:rPr>
        <w:t>Dalam</w:t>
      </w:r>
      <w:r w:rsidRPr="00CC5B1D">
        <w:rPr>
          <w:rFonts w:ascii="Times New Roman" w:hAnsi="Times New Roman"/>
          <w:i/>
          <w:sz w:val="23"/>
          <w:szCs w:val="23"/>
        </w:rPr>
        <w:t xml:space="preserve"> </w:t>
      </w:r>
      <w:r w:rsidRPr="00CC5B1D">
        <w:rPr>
          <w:rFonts w:ascii="Times New Roman" w:hAnsi="Times New Roman"/>
          <w:sz w:val="23"/>
          <w:szCs w:val="23"/>
        </w:rPr>
        <w:t>peranan sebagai Pemimpin (</w:t>
      </w:r>
      <w:r w:rsidRPr="00CC5B1D">
        <w:rPr>
          <w:rFonts w:ascii="Times New Roman" w:hAnsi="Times New Roman"/>
          <w:i/>
          <w:sz w:val="23"/>
          <w:szCs w:val="23"/>
        </w:rPr>
        <w:t>leader role</w:t>
      </w:r>
      <w:r w:rsidRPr="00CC5B1D">
        <w:rPr>
          <w:rFonts w:ascii="Times New Roman" w:hAnsi="Times New Roman"/>
          <w:sz w:val="23"/>
          <w:szCs w:val="23"/>
        </w:rPr>
        <w:t>) yang dijalankan Pemimpin kurang efektif yaitu kedudukannya sebagai Pemimpin hanya simbol tidak selalu berada ditempat dan tidak selalu menjalankan peran pemimpinnya.</w:t>
      </w:r>
    </w:p>
    <w:p w:rsidR="007C1F6A" w:rsidRPr="00CC5B1D" w:rsidRDefault="007C1F6A" w:rsidP="00A71322">
      <w:pPr>
        <w:pStyle w:val="ListParagraph"/>
        <w:numPr>
          <w:ilvl w:val="1"/>
          <w:numId w:val="4"/>
        </w:numPr>
        <w:tabs>
          <w:tab w:val="left" w:pos="720"/>
          <w:tab w:val="left" w:pos="1260"/>
        </w:tabs>
        <w:spacing w:after="0" w:line="240" w:lineRule="auto"/>
        <w:ind w:left="567" w:right="81" w:hanging="513"/>
        <w:jc w:val="both"/>
        <w:rPr>
          <w:rFonts w:ascii="Times New Roman" w:hAnsi="Times New Roman"/>
          <w:sz w:val="23"/>
          <w:szCs w:val="23"/>
        </w:rPr>
      </w:pPr>
      <w:r w:rsidRPr="00CC5B1D">
        <w:rPr>
          <w:rFonts w:ascii="Times New Roman" w:hAnsi="Times New Roman"/>
          <w:sz w:val="23"/>
          <w:szCs w:val="23"/>
        </w:rPr>
        <w:t>Peran sebagai Penghubung</w:t>
      </w:r>
    </w:p>
    <w:p w:rsidR="007C1F6A" w:rsidRPr="00CC5B1D" w:rsidRDefault="007C1F6A" w:rsidP="00CC5B1D">
      <w:pPr>
        <w:pStyle w:val="ListParagraph"/>
        <w:tabs>
          <w:tab w:val="left" w:pos="1260"/>
        </w:tabs>
        <w:spacing w:after="0" w:line="240" w:lineRule="auto"/>
        <w:ind w:left="567" w:right="81"/>
        <w:jc w:val="both"/>
        <w:rPr>
          <w:rFonts w:ascii="Times New Roman" w:hAnsi="Times New Roman"/>
          <w:sz w:val="23"/>
          <w:szCs w:val="23"/>
        </w:rPr>
      </w:pPr>
      <w:r w:rsidRPr="00CC5B1D">
        <w:rPr>
          <w:rFonts w:ascii="Times New Roman" w:hAnsi="Times New Roman"/>
          <w:sz w:val="23"/>
          <w:szCs w:val="23"/>
        </w:rPr>
        <w:t>Dalam peranan sebagai penghubung pimpinan warehouse berinteraksi untuk mempunyai hubungan dengan staf-staf diluar lingkungan warehouse serta menjalin komunikasi dalam menerima dan menyimpan informasi.</w:t>
      </w:r>
    </w:p>
    <w:p w:rsidR="003D4BA7" w:rsidRPr="00CC5B1D" w:rsidRDefault="003D4BA7" w:rsidP="00A71322">
      <w:pPr>
        <w:pStyle w:val="ListParagraph"/>
        <w:numPr>
          <w:ilvl w:val="1"/>
          <w:numId w:val="4"/>
        </w:numPr>
        <w:tabs>
          <w:tab w:val="left" w:pos="720"/>
          <w:tab w:val="left" w:pos="1260"/>
        </w:tabs>
        <w:spacing w:after="0" w:line="240" w:lineRule="auto"/>
        <w:ind w:left="567" w:right="81" w:hanging="513"/>
        <w:jc w:val="both"/>
        <w:rPr>
          <w:rFonts w:ascii="Times New Roman" w:hAnsi="Times New Roman"/>
          <w:sz w:val="23"/>
          <w:szCs w:val="23"/>
        </w:rPr>
      </w:pPr>
      <w:r w:rsidRPr="00CC5B1D">
        <w:rPr>
          <w:rFonts w:ascii="Times New Roman" w:hAnsi="Times New Roman"/>
          <w:sz w:val="23"/>
          <w:szCs w:val="23"/>
        </w:rPr>
        <w:t xml:space="preserve">Peranan sebagai Pemonitor </w:t>
      </w:r>
    </w:p>
    <w:p w:rsidR="005F5855" w:rsidRPr="00CC5B1D" w:rsidRDefault="003D4BA7" w:rsidP="00CC5B1D">
      <w:pPr>
        <w:pStyle w:val="ListParagraph"/>
        <w:tabs>
          <w:tab w:val="left" w:pos="720"/>
          <w:tab w:val="left" w:pos="1260"/>
        </w:tabs>
        <w:spacing w:after="0" w:line="240" w:lineRule="auto"/>
        <w:ind w:left="567" w:right="81"/>
        <w:jc w:val="both"/>
        <w:rPr>
          <w:rFonts w:ascii="Times New Roman" w:hAnsi="Times New Roman"/>
          <w:sz w:val="23"/>
          <w:szCs w:val="23"/>
        </w:rPr>
      </w:pPr>
      <w:r w:rsidRPr="00CC5B1D">
        <w:rPr>
          <w:rFonts w:ascii="Times New Roman" w:hAnsi="Times New Roman"/>
          <w:sz w:val="23"/>
          <w:szCs w:val="23"/>
        </w:rPr>
        <w:t>Dalam peranan sebagai pemonitor sudah terlaksana cukup baik, dimana divisi warehouse PT</w:t>
      </w:r>
      <w:r w:rsidR="007C1F6A" w:rsidRPr="00CC5B1D">
        <w:rPr>
          <w:rFonts w:ascii="Times New Roman" w:hAnsi="Times New Roman"/>
          <w:sz w:val="23"/>
          <w:szCs w:val="23"/>
        </w:rPr>
        <w:t>. United Tractors Samarinda</w:t>
      </w:r>
      <w:r w:rsidRPr="00CC5B1D">
        <w:rPr>
          <w:rFonts w:ascii="Times New Roman" w:hAnsi="Times New Roman"/>
          <w:sz w:val="23"/>
          <w:szCs w:val="23"/>
        </w:rPr>
        <w:t xml:space="preserve"> menerima informasi hasil kinerja karyawan membutuhkan konfirmasi yang jelas guna mengatasi perbedaan informasi/konflik serta pengawasan untuk keamanan.</w:t>
      </w:r>
    </w:p>
    <w:p w:rsidR="003D4BA7" w:rsidRPr="00CC5B1D" w:rsidRDefault="003D4BA7" w:rsidP="00A71322">
      <w:pPr>
        <w:pStyle w:val="ListParagraph"/>
        <w:numPr>
          <w:ilvl w:val="1"/>
          <w:numId w:val="4"/>
        </w:numPr>
        <w:tabs>
          <w:tab w:val="left" w:pos="1260"/>
        </w:tabs>
        <w:spacing w:after="0" w:line="240" w:lineRule="auto"/>
        <w:ind w:left="567" w:right="81" w:hanging="513"/>
        <w:jc w:val="both"/>
        <w:rPr>
          <w:rFonts w:ascii="Times New Roman" w:hAnsi="Times New Roman"/>
          <w:sz w:val="23"/>
          <w:szCs w:val="23"/>
        </w:rPr>
      </w:pPr>
      <w:r w:rsidRPr="00CC5B1D">
        <w:rPr>
          <w:rFonts w:ascii="Times New Roman" w:hAnsi="Times New Roman"/>
          <w:sz w:val="23"/>
          <w:szCs w:val="23"/>
        </w:rPr>
        <w:t>Peranan sebagai Pembagi Informasi (</w:t>
      </w:r>
      <w:r w:rsidRPr="00CC5B1D">
        <w:rPr>
          <w:rFonts w:ascii="Times New Roman" w:hAnsi="Times New Roman"/>
          <w:i/>
          <w:sz w:val="23"/>
          <w:szCs w:val="23"/>
        </w:rPr>
        <w:t>disseminator role</w:t>
      </w:r>
      <w:r w:rsidRPr="00CC5B1D">
        <w:rPr>
          <w:rFonts w:ascii="Times New Roman" w:hAnsi="Times New Roman"/>
          <w:sz w:val="23"/>
          <w:szCs w:val="23"/>
        </w:rPr>
        <w:t>)</w:t>
      </w:r>
    </w:p>
    <w:p w:rsidR="003D4BA7" w:rsidRPr="00CC5B1D" w:rsidRDefault="003D4BA7" w:rsidP="00CC5B1D">
      <w:pPr>
        <w:pStyle w:val="ListParagraph"/>
        <w:tabs>
          <w:tab w:val="left" w:pos="1260"/>
        </w:tabs>
        <w:spacing w:after="0" w:line="240" w:lineRule="auto"/>
        <w:ind w:left="567" w:right="81"/>
        <w:jc w:val="both"/>
        <w:rPr>
          <w:rFonts w:ascii="Times New Roman" w:hAnsi="Times New Roman"/>
          <w:i/>
          <w:sz w:val="23"/>
          <w:szCs w:val="23"/>
          <w:lang w:val="id-ID"/>
        </w:rPr>
      </w:pPr>
      <w:r w:rsidRPr="00CC5B1D">
        <w:rPr>
          <w:rFonts w:ascii="Times New Roman" w:hAnsi="Times New Roman"/>
          <w:sz w:val="23"/>
          <w:szCs w:val="23"/>
        </w:rPr>
        <w:t xml:space="preserve">Dalam peranan sebagai pembagi informasi cukup baik, bisa dilihat dari Pimpinan melakukan penyampaian dari luar kepada Leader lalu kepada karyawan saat </w:t>
      </w:r>
      <w:r w:rsidRPr="00CC5B1D">
        <w:rPr>
          <w:rFonts w:ascii="Times New Roman" w:hAnsi="Times New Roman"/>
          <w:i/>
          <w:sz w:val="23"/>
          <w:szCs w:val="23"/>
        </w:rPr>
        <w:t>briefing.</w:t>
      </w:r>
    </w:p>
    <w:p w:rsidR="007C1F6A" w:rsidRPr="00CC5B1D" w:rsidRDefault="007C1F6A" w:rsidP="00A71322">
      <w:pPr>
        <w:pStyle w:val="ListParagraph"/>
        <w:numPr>
          <w:ilvl w:val="1"/>
          <w:numId w:val="4"/>
        </w:numPr>
        <w:spacing w:after="0" w:line="240" w:lineRule="auto"/>
        <w:ind w:left="567" w:right="81" w:hanging="513"/>
        <w:jc w:val="both"/>
        <w:rPr>
          <w:rFonts w:ascii="Times New Roman" w:hAnsi="Times New Roman"/>
          <w:sz w:val="23"/>
          <w:szCs w:val="23"/>
        </w:rPr>
      </w:pPr>
      <w:r w:rsidRPr="00CC5B1D">
        <w:rPr>
          <w:rFonts w:ascii="Times New Roman" w:hAnsi="Times New Roman"/>
          <w:sz w:val="23"/>
          <w:szCs w:val="23"/>
        </w:rPr>
        <w:t>Peranan sebagai Juru Bicara</w:t>
      </w:r>
    </w:p>
    <w:p w:rsidR="007C1F6A" w:rsidRPr="00CC5B1D" w:rsidRDefault="007C1F6A" w:rsidP="00CC5B1D">
      <w:pPr>
        <w:pStyle w:val="ListParagraph"/>
        <w:tabs>
          <w:tab w:val="left" w:pos="360"/>
          <w:tab w:val="left" w:pos="720"/>
          <w:tab w:val="left" w:pos="810"/>
        </w:tabs>
        <w:spacing w:after="0" w:line="240" w:lineRule="auto"/>
        <w:ind w:left="567" w:right="81"/>
        <w:jc w:val="both"/>
        <w:rPr>
          <w:rFonts w:ascii="Times New Roman" w:hAnsi="Times New Roman"/>
          <w:sz w:val="23"/>
          <w:szCs w:val="23"/>
          <w:lang w:val="id-ID"/>
        </w:rPr>
      </w:pPr>
      <w:r w:rsidRPr="00CC5B1D">
        <w:rPr>
          <w:rFonts w:ascii="Times New Roman" w:hAnsi="Times New Roman"/>
          <w:sz w:val="23"/>
          <w:szCs w:val="23"/>
        </w:rPr>
        <w:t>Dalam peranan sebagai juru bicara (</w:t>
      </w:r>
      <w:r w:rsidRPr="00CC5B1D">
        <w:rPr>
          <w:rFonts w:ascii="Times New Roman" w:hAnsi="Times New Roman"/>
          <w:i/>
          <w:sz w:val="23"/>
          <w:szCs w:val="23"/>
        </w:rPr>
        <w:t>liaison role</w:t>
      </w:r>
      <w:r w:rsidRPr="00CC5B1D">
        <w:rPr>
          <w:rFonts w:ascii="Times New Roman" w:hAnsi="Times New Roman"/>
          <w:sz w:val="23"/>
          <w:szCs w:val="23"/>
        </w:rPr>
        <w:t>) komunikasi dengan khalayak diluar mengenai kebijakan dan rencana-rencana kegiatan yang terjadi di warehouse</w:t>
      </w:r>
    </w:p>
    <w:p w:rsidR="007C1F6A" w:rsidRPr="00CC5B1D" w:rsidRDefault="007C1F6A" w:rsidP="00A71322">
      <w:pPr>
        <w:pStyle w:val="ListParagraph"/>
        <w:numPr>
          <w:ilvl w:val="1"/>
          <w:numId w:val="4"/>
        </w:numPr>
        <w:tabs>
          <w:tab w:val="left" w:pos="720"/>
        </w:tabs>
        <w:spacing w:after="0" w:line="240" w:lineRule="auto"/>
        <w:ind w:left="567" w:right="81" w:hanging="513"/>
        <w:jc w:val="both"/>
        <w:rPr>
          <w:rFonts w:ascii="Times New Roman" w:hAnsi="Times New Roman"/>
          <w:sz w:val="23"/>
          <w:szCs w:val="23"/>
        </w:rPr>
      </w:pPr>
      <w:r w:rsidRPr="00CC5B1D">
        <w:rPr>
          <w:rFonts w:ascii="Times New Roman" w:hAnsi="Times New Roman"/>
          <w:sz w:val="23"/>
          <w:szCs w:val="23"/>
        </w:rPr>
        <w:lastRenderedPageBreak/>
        <w:t>Perana sebagai Wirausaha</w:t>
      </w:r>
    </w:p>
    <w:p w:rsidR="007C1F6A" w:rsidRPr="00CC5B1D" w:rsidRDefault="007C1F6A" w:rsidP="00CC5B1D">
      <w:pPr>
        <w:pStyle w:val="ListParagraph"/>
        <w:tabs>
          <w:tab w:val="left" w:pos="720"/>
        </w:tabs>
        <w:spacing w:after="0" w:line="240" w:lineRule="auto"/>
        <w:ind w:left="567" w:right="81"/>
        <w:jc w:val="both"/>
        <w:rPr>
          <w:rFonts w:ascii="Times New Roman" w:hAnsi="Times New Roman"/>
          <w:sz w:val="23"/>
          <w:szCs w:val="23"/>
          <w:lang w:val="id-ID"/>
        </w:rPr>
      </w:pPr>
      <w:r w:rsidRPr="00CC5B1D">
        <w:rPr>
          <w:rFonts w:ascii="Times New Roman" w:hAnsi="Times New Roman"/>
          <w:sz w:val="23"/>
          <w:szCs w:val="23"/>
        </w:rPr>
        <w:t>Dalam peranan sebagai wirausaha dengan menjalin hubungan bersama atasan dan bawahan United Tractors Samarinda dengan merancang rencana pengembangan kegiatan warehouse yang dilakukan karyawan dalam fungsi pengendalian melalui pengawasan serta tanggung jawab dari pimpinan</w:t>
      </w:r>
    </w:p>
    <w:p w:rsidR="003D4BA7" w:rsidRPr="00CC5B1D" w:rsidRDefault="003D4BA7" w:rsidP="00A71322">
      <w:pPr>
        <w:pStyle w:val="ListParagraph"/>
        <w:numPr>
          <w:ilvl w:val="1"/>
          <w:numId w:val="4"/>
        </w:numPr>
        <w:tabs>
          <w:tab w:val="left" w:pos="720"/>
        </w:tabs>
        <w:spacing w:after="0" w:line="240" w:lineRule="auto"/>
        <w:ind w:left="567" w:right="81" w:hanging="513"/>
        <w:jc w:val="both"/>
        <w:rPr>
          <w:rFonts w:ascii="Times New Roman" w:hAnsi="Times New Roman"/>
          <w:b/>
          <w:sz w:val="23"/>
          <w:szCs w:val="23"/>
        </w:rPr>
      </w:pPr>
      <w:r w:rsidRPr="00CC5B1D">
        <w:rPr>
          <w:rFonts w:ascii="Times New Roman" w:hAnsi="Times New Roman"/>
          <w:sz w:val="23"/>
          <w:szCs w:val="23"/>
        </w:rPr>
        <w:t>Peranan sebagai Pereda Gangguan</w:t>
      </w:r>
    </w:p>
    <w:p w:rsidR="003D4BA7" w:rsidRPr="00CC5B1D" w:rsidRDefault="003D4BA7" w:rsidP="00CC5B1D">
      <w:pPr>
        <w:pStyle w:val="ListParagraph"/>
        <w:spacing w:after="0" w:line="240" w:lineRule="auto"/>
        <w:ind w:left="567" w:right="81"/>
        <w:jc w:val="both"/>
        <w:rPr>
          <w:rFonts w:ascii="Times New Roman" w:hAnsi="Times New Roman"/>
          <w:sz w:val="23"/>
          <w:szCs w:val="23"/>
          <w:lang w:val="id-ID"/>
        </w:rPr>
      </w:pPr>
      <w:r w:rsidRPr="00CC5B1D">
        <w:rPr>
          <w:rFonts w:ascii="Times New Roman" w:hAnsi="Times New Roman"/>
          <w:sz w:val="23"/>
          <w:szCs w:val="23"/>
        </w:rPr>
        <w:t>Dalam peranan sebagi pereda gangguan dapat dilihat jika Leader tidak dapat menyelesaikan masalah, Pimpinan mengatasinya dengan pemberian keputusan bersama memberi SP 1-3 dan jika fatal pemberian keputusan bersama atasan koordinat dan kepala cabang.</w:t>
      </w:r>
    </w:p>
    <w:p w:rsidR="007C1F6A" w:rsidRPr="00CC5B1D" w:rsidRDefault="007C1F6A" w:rsidP="00A71322">
      <w:pPr>
        <w:pStyle w:val="ListParagraph"/>
        <w:numPr>
          <w:ilvl w:val="1"/>
          <w:numId w:val="4"/>
        </w:numPr>
        <w:spacing w:after="0" w:line="240" w:lineRule="auto"/>
        <w:ind w:left="567" w:right="81" w:hanging="513"/>
        <w:jc w:val="both"/>
        <w:rPr>
          <w:rFonts w:ascii="Times New Roman" w:hAnsi="Times New Roman"/>
          <w:sz w:val="23"/>
          <w:szCs w:val="23"/>
        </w:rPr>
      </w:pPr>
      <w:r w:rsidRPr="00CC5B1D">
        <w:rPr>
          <w:rFonts w:ascii="Times New Roman" w:hAnsi="Times New Roman"/>
          <w:sz w:val="23"/>
          <w:szCs w:val="23"/>
        </w:rPr>
        <w:t>Peranan sebagai Pengalokasi Sumber Daya</w:t>
      </w:r>
    </w:p>
    <w:p w:rsidR="00674B4A" w:rsidRPr="00CC5B1D" w:rsidRDefault="007C1F6A" w:rsidP="00CC5B1D">
      <w:pPr>
        <w:pStyle w:val="ListParagraph"/>
        <w:spacing w:after="0" w:line="240" w:lineRule="auto"/>
        <w:ind w:left="567" w:right="81"/>
        <w:jc w:val="both"/>
        <w:rPr>
          <w:rFonts w:ascii="Times New Roman" w:hAnsi="Times New Roman"/>
          <w:sz w:val="23"/>
          <w:szCs w:val="23"/>
          <w:lang w:val="id-ID"/>
        </w:rPr>
      </w:pPr>
      <w:r w:rsidRPr="00CC5B1D">
        <w:rPr>
          <w:rFonts w:ascii="Times New Roman" w:hAnsi="Times New Roman"/>
          <w:sz w:val="23"/>
          <w:szCs w:val="23"/>
        </w:rPr>
        <w:t>Dalam peranan sebagai pengalokasi sumber daya sudah baik, dimana divisi warehouse PT</w:t>
      </w:r>
      <w:r w:rsidR="00B940D8" w:rsidRPr="00CC5B1D">
        <w:rPr>
          <w:rFonts w:ascii="Times New Roman" w:hAnsi="Times New Roman"/>
          <w:sz w:val="23"/>
          <w:szCs w:val="23"/>
        </w:rPr>
        <w:t>. United Tractors Samarinda</w:t>
      </w:r>
      <w:r w:rsidRPr="00CC5B1D">
        <w:rPr>
          <w:rFonts w:ascii="Times New Roman" w:hAnsi="Times New Roman"/>
          <w:sz w:val="23"/>
          <w:szCs w:val="23"/>
        </w:rPr>
        <w:t xml:space="preserve"> mempunyai syarat tertentu sebagai standar pekerjaan dengan adanya harian dan kontrak selama 1 tahun.</w:t>
      </w:r>
    </w:p>
    <w:p w:rsidR="007C1F6A" w:rsidRPr="00CC5B1D" w:rsidRDefault="007C1F6A" w:rsidP="00A71322">
      <w:pPr>
        <w:pStyle w:val="ListParagraph"/>
        <w:numPr>
          <w:ilvl w:val="1"/>
          <w:numId w:val="4"/>
        </w:numPr>
        <w:spacing w:after="0" w:line="240" w:lineRule="auto"/>
        <w:ind w:left="567" w:right="81" w:hanging="513"/>
        <w:jc w:val="both"/>
        <w:rPr>
          <w:rFonts w:ascii="Times New Roman" w:hAnsi="Times New Roman"/>
          <w:sz w:val="23"/>
          <w:szCs w:val="23"/>
        </w:rPr>
      </w:pPr>
      <w:r w:rsidRPr="00CC5B1D">
        <w:rPr>
          <w:rFonts w:ascii="Times New Roman" w:hAnsi="Times New Roman"/>
          <w:sz w:val="23"/>
          <w:szCs w:val="23"/>
        </w:rPr>
        <w:t>Peranan sebagai Penegosiasi</w:t>
      </w:r>
    </w:p>
    <w:p w:rsidR="00CC5B1D" w:rsidRPr="00EC48FB" w:rsidRDefault="00B940D8" w:rsidP="00EC48FB">
      <w:pPr>
        <w:pStyle w:val="ListParagraph"/>
        <w:tabs>
          <w:tab w:val="left" w:pos="720"/>
        </w:tabs>
        <w:spacing w:after="0" w:line="240" w:lineRule="auto"/>
        <w:ind w:left="567" w:right="81"/>
        <w:jc w:val="both"/>
        <w:rPr>
          <w:rFonts w:ascii="Times New Roman" w:hAnsi="Times New Roman"/>
          <w:sz w:val="23"/>
          <w:szCs w:val="23"/>
          <w:lang w:val="id-ID"/>
        </w:rPr>
      </w:pPr>
      <w:r w:rsidRPr="00CC5B1D">
        <w:rPr>
          <w:rFonts w:ascii="Times New Roman" w:hAnsi="Times New Roman"/>
          <w:sz w:val="23"/>
          <w:szCs w:val="23"/>
        </w:rPr>
        <w:t>Dalam peranan sebagai negosiasi (</w:t>
      </w:r>
      <w:r w:rsidRPr="00CC5B1D">
        <w:rPr>
          <w:rFonts w:ascii="Times New Roman" w:hAnsi="Times New Roman"/>
          <w:i/>
          <w:sz w:val="23"/>
          <w:szCs w:val="23"/>
        </w:rPr>
        <w:t>negosiator role</w:t>
      </w:r>
      <w:r w:rsidRPr="00CC5B1D">
        <w:rPr>
          <w:rFonts w:ascii="Times New Roman" w:hAnsi="Times New Roman"/>
          <w:sz w:val="23"/>
          <w:szCs w:val="23"/>
        </w:rPr>
        <w:t>) keikutsertaan dalam mengambil keputusan dalam melaksanakannya kepada karyawan tidak menerima negosiasi dari customer agar tidak terjadi kerugian karena sesuai aturan yang sudah terarah</w:t>
      </w:r>
      <w:r w:rsidR="005F5855" w:rsidRPr="00CC5B1D">
        <w:rPr>
          <w:rFonts w:ascii="Times New Roman" w:hAnsi="Times New Roman"/>
          <w:sz w:val="23"/>
          <w:szCs w:val="23"/>
        </w:rPr>
        <w:t xml:space="preserve"> dan terkendali dalam warehouse.</w:t>
      </w:r>
    </w:p>
    <w:p w:rsidR="0056035E" w:rsidRPr="00DA5190" w:rsidRDefault="00B940D8" w:rsidP="00EC48FB">
      <w:pPr>
        <w:tabs>
          <w:tab w:val="left" w:pos="720"/>
        </w:tabs>
        <w:spacing w:before="240" w:after="0" w:line="240" w:lineRule="auto"/>
        <w:ind w:right="81"/>
        <w:jc w:val="both"/>
        <w:rPr>
          <w:b/>
          <w:i/>
          <w:sz w:val="23"/>
          <w:szCs w:val="23"/>
        </w:rPr>
      </w:pPr>
      <w:r w:rsidRPr="00DA5190">
        <w:rPr>
          <w:b/>
          <w:i/>
          <w:sz w:val="23"/>
          <w:szCs w:val="23"/>
        </w:rPr>
        <w:t>Saran</w:t>
      </w:r>
    </w:p>
    <w:p w:rsidR="00B940D8" w:rsidRPr="00DA5190" w:rsidRDefault="0056035E" w:rsidP="00F5322A">
      <w:pPr>
        <w:tabs>
          <w:tab w:val="left" w:pos="720"/>
        </w:tabs>
        <w:spacing w:after="0" w:line="240" w:lineRule="auto"/>
        <w:ind w:right="81"/>
        <w:jc w:val="both"/>
        <w:rPr>
          <w:b/>
          <w:i/>
          <w:sz w:val="23"/>
          <w:szCs w:val="23"/>
        </w:rPr>
      </w:pPr>
      <w:r w:rsidRPr="00DA5190">
        <w:rPr>
          <w:sz w:val="23"/>
          <w:szCs w:val="23"/>
        </w:rPr>
        <w:tab/>
        <w:t xml:space="preserve">Adapun saran-saran yang dapat penulis dajikan dalam penulisan skripsi ini </w:t>
      </w:r>
      <w:r w:rsidR="00B940D8" w:rsidRPr="00DA5190">
        <w:rPr>
          <w:sz w:val="23"/>
          <w:szCs w:val="23"/>
        </w:rPr>
        <w:t xml:space="preserve">adalah sebagai </w:t>
      </w:r>
      <w:proofErr w:type="gramStart"/>
      <w:r w:rsidR="00B940D8" w:rsidRPr="00DA5190">
        <w:rPr>
          <w:sz w:val="23"/>
          <w:szCs w:val="23"/>
        </w:rPr>
        <w:t>berikut :</w:t>
      </w:r>
      <w:proofErr w:type="gramEnd"/>
    </w:p>
    <w:p w:rsidR="00B940D8" w:rsidRPr="00DA5190" w:rsidRDefault="00B940D8" w:rsidP="00A71322">
      <w:pPr>
        <w:pStyle w:val="ListParagraph"/>
        <w:numPr>
          <w:ilvl w:val="0"/>
          <w:numId w:val="9"/>
        </w:numPr>
        <w:spacing w:after="0" w:line="240" w:lineRule="auto"/>
        <w:ind w:left="426" w:right="81" w:hanging="426"/>
        <w:jc w:val="both"/>
        <w:rPr>
          <w:rFonts w:ascii="Times New Roman" w:hAnsi="Times New Roman"/>
          <w:sz w:val="23"/>
          <w:szCs w:val="23"/>
        </w:rPr>
      </w:pPr>
      <w:r w:rsidRPr="00DA5190">
        <w:rPr>
          <w:rFonts w:ascii="Times New Roman" w:hAnsi="Times New Roman"/>
          <w:sz w:val="23"/>
          <w:szCs w:val="23"/>
        </w:rPr>
        <w:t>Diharapkan dalam peran sebagai Pemimpin, sebaiknya Pimpinan tidak hanya sebagai simbol harus selalu bisa membagikan/meluangkan waktu untuk berada diwarehouse, karena karyawan mengharapkan dapat memberikan motivasi mengendalikan mengembangkan serta mensupport dalam bekerja agar dapat meningkatkan kinerja karyawan.</w:t>
      </w:r>
    </w:p>
    <w:p w:rsidR="00B940D8" w:rsidRPr="00DA5190" w:rsidRDefault="00B940D8" w:rsidP="00A71322">
      <w:pPr>
        <w:pStyle w:val="ListParagraph"/>
        <w:numPr>
          <w:ilvl w:val="0"/>
          <w:numId w:val="9"/>
        </w:numPr>
        <w:spacing w:after="0" w:line="240" w:lineRule="auto"/>
        <w:ind w:left="426" w:right="81" w:hanging="426"/>
        <w:jc w:val="both"/>
        <w:rPr>
          <w:rFonts w:ascii="Times New Roman" w:hAnsi="Times New Roman"/>
          <w:sz w:val="23"/>
          <w:szCs w:val="23"/>
        </w:rPr>
      </w:pPr>
      <w:r w:rsidRPr="00DA5190">
        <w:rPr>
          <w:rFonts w:ascii="Times New Roman" w:hAnsi="Times New Roman"/>
          <w:sz w:val="23"/>
          <w:szCs w:val="23"/>
        </w:rPr>
        <w:t>Diharapkan dalam peran sebagai pembagi informasi, sebelumnya untuk karyawan warehouse harus selalu belajar melakukan/melaksanakan pekerjaan dan mengikuti dan tidak melanggar agar tidak menerima kritikan yang tidak baik seterusnya dari luar seterusnya bagi warehouse.</w:t>
      </w:r>
    </w:p>
    <w:p w:rsidR="00FB3EE3" w:rsidRPr="00FB3EE3" w:rsidRDefault="00B940D8" w:rsidP="00EC48FB">
      <w:pPr>
        <w:tabs>
          <w:tab w:val="left" w:pos="720"/>
        </w:tabs>
        <w:spacing w:after="0" w:line="240" w:lineRule="auto"/>
        <w:ind w:left="426" w:right="81" w:hanging="426"/>
        <w:jc w:val="both"/>
        <w:rPr>
          <w:sz w:val="23"/>
          <w:szCs w:val="23"/>
          <w:lang w:val="id-ID"/>
        </w:rPr>
      </w:pPr>
      <w:r w:rsidRPr="00DA5190">
        <w:rPr>
          <w:sz w:val="23"/>
          <w:szCs w:val="23"/>
          <w:lang w:val="id-ID"/>
        </w:rPr>
        <w:t>3.</w:t>
      </w:r>
      <w:r w:rsidRPr="00DA5190">
        <w:rPr>
          <w:sz w:val="23"/>
          <w:szCs w:val="23"/>
          <w:lang w:val="id-ID"/>
        </w:rPr>
        <w:tab/>
      </w:r>
      <w:r w:rsidRPr="00DA5190">
        <w:rPr>
          <w:sz w:val="23"/>
          <w:szCs w:val="23"/>
        </w:rPr>
        <w:t>Sebaiknya sanksi/</w:t>
      </w:r>
      <w:r w:rsidRPr="00DA5190">
        <w:rPr>
          <w:i/>
          <w:sz w:val="23"/>
          <w:szCs w:val="23"/>
        </w:rPr>
        <w:t>punishnment</w:t>
      </w:r>
      <w:r w:rsidRPr="00DA5190">
        <w:rPr>
          <w:sz w:val="23"/>
          <w:szCs w:val="23"/>
        </w:rPr>
        <w:t xml:space="preserve"> lebih dipertegaskan lagi oleh Pimpinan yang diberlakukan ketika tidak mematuhi aturan/melakukan kesalahan berulang kali kepada karyawan, seperti memarahi secara langsung dengan keras dan tegas bahkan dengan pemotongan gaji/denda yang lebih lagi dengan itu karyawan </w:t>
      </w:r>
      <w:proofErr w:type="gramStart"/>
      <w:r w:rsidRPr="00DA5190">
        <w:rPr>
          <w:sz w:val="23"/>
          <w:szCs w:val="23"/>
        </w:rPr>
        <w:t>akan</w:t>
      </w:r>
      <w:proofErr w:type="gramEnd"/>
      <w:r w:rsidRPr="00DA5190">
        <w:rPr>
          <w:sz w:val="23"/>
          <w:szCs w:val="23"/>
        </w:rPr>
        <w:t xml:space="preserve"> enggan untuk menyalahgunakan lagi aturan yang dilanggarnya. Dengan adanya sanksi/</w:t>
      </w:r>
      <w:r w:rsidRPr="00DA5190">
        <w:rPr>
          <w:i/>
          <w:sz w:val="23"/>
          <w:szCs w:val="23"/>
        </w:rPr>
        <w:t xml:space="preserve">punishmnent </w:t>
      </w:r>
      <w:r w:rsidRPr="00DA5190">
        <w:rPr>
          <w:sz w:val="23"/>
          <w:szCs w:val="23"/>
        </w:rPr>
        <w:t xml:space="preserve">yang lebih tegas pula maka kinerja karyawan </w:t>
      </w:r>
      <w:proofErr w:type="gramStart"/>
      <w:r w:rsidRPr="00DA5190">
        <w:rPr>
          <w:sz w:val="23"/>
          <w:szCs w:val="23"/>
        </w:rPr>
        <w:t>akan</w:t>
      </w:r>
      <w:proofErr w:type="gramEnd"/>
      <w:r w:rsidRPr="00DA5190">
        <w:rPr>
          <w:sz w:val="23"/>
          <w:szCs w:val="23"/>
        </w:rPr>
        <w:t xml:space="preserve"> semakin baik.</w:t>
      </w:r>
    </w:p>
    <w:p w:rsidR="0078556F" w:rsidRPr="00DA5190" w:rsidRDefault="00E7110E" w:rsidP="00EC48FB">
      <w:pPr>
        <w:spacing w:before="240" w:after="0" w:line="240" w:lineRule="auto"/>
        <w:jc w:val="both"/>
        <w:rPr>
          <w:b/>
          <w:i/>
          <w:sz w:val="23"/>
          <w:szCs w:val="23"/>
        </w:rPr>
      </w:pPr>
      <w:r w:rsidRPr="00DA5190">
        <w:rPr>
          <w:b/>
          <w:i/>
          <w:sz w:val="23"/>
          <w:szCs w:val="23"/>
        </w:rPr>
        <w:t>Daftar Pustaka</w:t>
      </w:r>
    </w:p>
    <w:p w:rsidR="00B940D8" w:rsidRPr="00DA5190" w:rsidRDefault="00B940D8" w:rsidP="00F5322A">
      <w:pPr>
        <w:spacing w:after="0" w:line="240" w:lineRule="auto"/>
        <w:jc w:val="both"/>
        <w:rPr>
          <w:sz w:val="23"/>
          <w:szCs w:val="23"/>
        </w:rPr>
      </w:pPr>
      <w:r w:rsidRPr="00DA5190">
        <w:rPr>
          <w:sz w:val="23"/>
          <w:szCs w:val="23"/>
        </w:rPr>
        <w:t xml:space="preserve">Arni, Muhammad. 2002. </w:t>
      </w:r>
      <w:r w:rsidRPr="00DA5190">
        <w:rPr>
          <w:i/>
          <w:sz w:val="23"/>
          <w:szCs w:val="23"/>
        </w:rPr>
        <w:t>Komunikasi Organisasi</w:t>
      </w:r>
      <w:r w:rsidRPr="00DA5190">
        <w:rPr>
          <w:sz w:val="23"/>
          <w:szCs w:val="23"/>
        </w:rPr>
        <w:t>, Bumi Aksara, Jakarta.</w:t>
      </w:r>
    </w:p>
    <w:p w:rsidR="00B940D8" w:rsidRPr="00DA5190" w:rsidRDefault="00B940D8" w:rsidP="00F5322A">
      <w:pPr>
        <w:spacing w:after="0" w:line="240" w:lineRule="auto"/>
        <w:ind w:left="810" w:hanging="810"/>
        <w:jc w:val="both"/>
        <w:rPr>
          <w:sz w:val="23"/>
          <w:szCs w:val="23"/>
        </w:rPr>
      </w:pPr>
      <w:r w:rsidRPr="00DA5190">
        <w:rPr>
          <w:sz w:val="23"/>
          <w:szCs w:val="23"/>
        </w:rPr>
        <w:lastRenderedPageBreak/>
        <w:t xml:space="preserve">Bafadal. 2003. </w:t>
      </w:r>
      <w:r w:rsidRPr="00DA5190">
        <w:rPr>
          <w:i/>
          <w:sz w:val="23"/>
          <w:szCs w:val="23"/>
        </w:rPr>
        <w:t>Peningkatan Profesionalisme Guru Sekolah Dasar</w:t>
      </w:r>
      <w:r w:rsidRPr="00DA5190">
        <w:rPr>
          <w:sz w:val="23"/>
          <w:szCs w:val="23"/>
        </w:rPr>
        <w:t>, Bumi Aksara, Jakarta.</w:t>
      </w:r>
    </w:p>
    <w:p w:rsidR="00B940D8" w:rsidRPr="00DA5190" w:rsidRDefault="00B940D8" w:rsidP="00F5322A">
      <w:pPr>
        <w:spacing w:after="0" w:line="240" w:lineRule="auto"/>
        <w:ind w:left="851" w:hanging="851"/>
        <w:jc w:val="both"/>
        <w:rPr>
          <w:sz w:val="23"/>
          <w:szCs w:val="23"/>
        </w:rPr>
      </w:pPr>
      <w:r w:rsidRPr="00DA5190">
        <w:rPr>
          <w:sz w:val="23"/>
          <w:szCs w:val="23"/>
        </w:rPr>
        <w:t xml:space="preserve">Effendy, Onong Uchjana. 2003. </w:t>
      </w:r>
      <w:r w:rsidRPr="00DA5190">
        <w:rPr>
          <w:i/>
          <w:sz w:val="23"/>
          <w:szCs w:val="23"/>
        </w:rPr>
        <w:t xml:space="preserve">Ilmu, Teori dan Filsafat Komunikasi, </w:t>
      </w:r>
      <w:r w:rsidRPr="00DA5190">
        <w:rPr>
          <w:sz w:val="23"/>
          <w:szCs w:val="23"/>
        </w:rPr>
        <w:t>PT. Citra Aditya Bakti, Bandung.</w:t>
      </w:r>
    </w:p>
    <w:p w:rsidR="00B940D8" w:rsidRPr="00DA5190" w:rsidRDefault="00B940D8" w:rsidP="00F5322A">
      <w:pPr>
        <w:spacing w:after="0" w:line="240" w:lineRule="auto"/>
        <w:ind w:left="851" w:hanging="851"/>
        <w:jc w:val="both"/>
        <w:rPr>
          <w:sz w:val="23"/>
          <w:szCs w:val="23"/>
        </w:rPr>
      </w:pPr>
      <w:r w:rsidRPr="00DA5190">
        <w:rPr>
          <w:sz w:val="23"/>
          <w:szCs w:val="23"/>
        </w:rPr>
        <w:t xml:space="preserve">Getol, Gunaidi. 2012. </w:t>
      </w:r>
      <w:r w:rsidRPr="00DA5190">
        <w:rPr>
          <w:i/>
          <w:sz w:val="23"/>
          <w:szCs w:val="23"/>
        </w:rPr>
        <w:t>Management Miracle Series: Accepted Leader</w:t>
      </w:r>
      <w:r w:rsidRPr="00DA5190">
        <w:rPr>
          <w:sz w:val="23"/>
          <w:szCs w:val="23"/>
        </w:rPr>
        <w:t>, PT. Elex Media Komputindo Kelompok Gramedia, Jakarta.</w:t>
      </w:r>
    </w:p>
    <w:p w:rsidR="00B940D8" w:rsidRPr="00DA5190" w:rsidRDefault="00B940D8" w:rsidP="00F5322A">
      <w:pPr>
        <w:spacing w:after="0" w:line="240" w:lineRule="auto"/>
        <w:ind w:left="851" w:hanging="851"/>
        <w:jc w:val="both"/>
        <w:rPr>
          <w:sz w:val="23"/>
          <w:szCs w:val="23"/>
        </w:rPr>
      </w:pPr>
      <w:r w:rsidRPr="00DA5190">
        <w:rPr>
          <w:sz w:val="23"/>
          <w:szCs w:val="23"/>
        </w:rPr>
        <w:t xml:space="preserve">Fajar, Marhaeni. 2009. </w:t>
      </w:r>
      <w:r w:rsidRPr="00DA5190">
        <w:rPr>
          <w:i/>
          <w:sz w:val="23"/>
          <w:szCs w:val="23"/>
        </w:rPr>
        <w:t>Ilmu Komunikasi Teori &amp; Praktik</w:t>
      </w:r>
      <w:r w:rsidRPr="00DA5190">
        <w:rPr>
          <w:sz w:val="23"/>
          <w:szCs w:val="23"/>
        </w:rPr>
        <w:t>, Graha Ilmu, Yogyakarta.</w:t>
      </w:r>
    </w:p>
    <w:p w:rsidR="00B940D8" w:rsidRPr="00DA5190" w:rsidRDefault="00B940D8" w:rsidP="00F5322A">
      <w:pPr>
        <w:tabs>
          <w:tab w:val="left" w:pos="993"/>
        </w:tabs>
        <w:spacing w:after="0" w:line="240" w:lineRule="auto"/>
        <w:ind w:left="851" w:hanging="851"/>
        <w:jc w:val="both"/>
        <w:rPr>
          <w:sz w:val="23"/>
          <w:szCs w:val="23"/>
          <w:lang w:val="id-ID"/>
        </w:rPr>
      </w:pPr>
      <w:r w:rsidRPr="00DA5190">
        <w:rPr>
          <w:sz w:val="23"/>
          <w:szCs w:val="23"/>
        </w:rPr>
        <w:t xml:space="preserve">Hasibuan, Malayu. S.P. 2008. </w:t>
      </w:r>
      <w:r w:rsidRPr="00DA5190">
        <w:rPr>
          <w:i/>
          <w:sz w:val="23"/>
          <w:szCs w:val="23"/>
        </w:rPr>
        <w:t>Manajemen Sumber Daya Manusia</w:t>
      </w:r>
      <w:r w:rsidRPr="00DA5190">
        <w:rPr>
          <w:sz w:val="23"/>
          <w:szCs w:val="23"/>
        </w:rPr>
        <w:t>, Bumi Aksara,</w:t>
      </w:r>
      <w:r w:rsidRPr="00DA5190">
        <w:rPr>
          <w:sz w:val="23"/>
          <w:szCs w:val="23"/>
        </w:rPr>
        <w:tab/>
        <w:t>Jakarta.</w:t>
      </w:r>
    </w:p>
    <w:p w:rsidR="00B940D8" w:rsidRPr="00DA5190" w:rsidRDefault="00B940D8" w:rsidP="00F5322A">
      <w:pPr>
        <w:spacing w:after="0" w:line="240" w:lineRule="auto"/>
        <w:ind w:left="851" w:hanging="851"/>
        <w:jc w:val="both"/>
        <w:rPr>
          <w:sz w:val="23"/>
          <w:szCs w:val="23"/>
        </w:rPr>
      </w:pPr>
      <w:r w:rsidRPr="00DA5190">
        <w:rPr>
          <w:sz w:val="23"/>
          <w:szCs w:val="23"/>
        </w:rPr>
        <w:t>Kartono, Kartini. 2013. Pemimpin dan Kepemimpinan, PT. Rajawali, Jakarta.</w:t>
      </w:r>
    </w:p>
    <w:p w:rsidR="00B940D8" w:rsidRPr="00DA5190" w:rsidRDefault="00B940D8" w:rsidP="00F5322A">
      <w:pPr>
        <w:spacing w:after="0" w:line="240" w:lineRule="auto"/>
        <w:ind w:left="851" w:hanging="851"/>
        <w:jc w:val="both"/>
        <w:rPr>
          <w:sz w:val="23"/>
          <w:szCs w:val="23"/>
          <w:lang w:val="id-ID"/>
        </w:rPr>
      </w:pPr>
      <w:r w:rsidRPr="00DA5190">
        <w:rPr>
          <w:sz w:val="23"/>
          <w:szCs w:val="23"/>
        </w:rPr>
        <w:t xml:space="preserve">Koentjaraningrat. 2000. </w:t>
      </w:r>
      <w:r w:rsidRPr="00DA5190">
        <w:rPr>
          <w:i/>
          <w:sz w:val="23"/>
          <w:szCs w:val="23"/>
        </w:rPr>
        <w:t>Metode dan Teknik Penelitian Masyarakat</w:t>
      </w:r>
      <w:r w:rsidRPr="00DA5190">
        <w:rPr>
          <w:sz w:val="23"/>
          <w:szCs w:val="23"/>
        </w:rPr>
        <w:t>, Gramedia</w:t>
      </w:r>
      <w:r w:rsidRPr="00DA5190">
        <w:rPr>
          <w:sz w:val="23"/>
          <w:szCs w:val="23"/>
          <w:lang w:val="id-ID"/>
        </w:rPr>
        <w:t xml:space="preserve"> </w:t>
      </w:r>
      <w:r w:rsidRPr="00DA5190">
        <w:rPr>
          <w:sz w:val="23"/>
          <w:szCs w:val="23"/>
        </w:rPr>
        <w:t>Jakarta.</w:t>
      </w:r>
    </w:p>
    <w:p w:rsidR="00B940D8" w:rsidRPr="00DA5190" w:rsidRDefault="00B940D8" w:rsidP="00F5322A">
      <w:pPr>
        <w:tabs>
          <w:tab w:val="left" w:pos="1560"/>
        </w:tabs>
        <w:spacing w:after="0" w:line="240" w:lineRule="auto"/>
        <w:ind w:left="851" w:hanging="851"/>
        <w:jc w:val="both"/>
        <w:rPr>
          <w:i/>
          <w:sz w:val="23"/>
          <w:szCs w:val="23"/>
          <w:lang w:val="id-ID"/>
        </w:rPr>
      </w:pPr>
      <w:r w:rsidRPr="00DA5190">
        <w:rPr>
          <w:sz w:val="23"/>
          <w:szCs w:val="23"/>
        </w:rPr>
        <w:t xml:space="preserve">Mangkunegara, Anwar, Prabu. 2000. </w:t>
      </w:r>
      <w:r w:rsidRPr="00DA5190">
        <w:rPr>
          <w:i/>
          <w:sz w:val="23"/>
          <w:szCs w:val="23"/>
        </w:rPr>
        <w:t>Manajemen Sumber Daya Manusia</w:t>
      </w:r>
    </w:p>
    <w:p w:rsidR="00B940D8" w:rsidRPr="00DA5190" w:rsidRDefault="00B940D8" w:rsidP="00F5322A">
      <w:pPr>
        <w:tabs>
          <w:tab w:val="left" w:pos="1560"/>
        </w:tabs>
        <w:spacing w:after="0" w:line="240" w:lineRule="auto"/>
        <w:ind w:left="851" w:hanging="851"/>
        <w:jc w:val="both"/>
        <w:rPr>
          <w:sz w:val="23"/>
          <w:szCs w:val="23"/>
          <w:lang w:val="id-ID"/>
        </w:rPr>
      </w:pPr>
      <w:r w:rsidRPr="00DA5190">
        <w:rPr>
          <w:i/>
          <w:sz w:val="23"/>
          <w:szCs w:val="23"/>
        </w:rPr>
        <w:tab/>
        <w:t>Perusahaan</w:t>
      </w:r>
      <w:r w:rsidRPr="00DA5190">
        <w:rPr>
          <w:sz w:val="23"/>
          <w:szCs w:val="23"/>
        </w:rPr>
        <w:t>, PT. Remaja Rosdakarya, Bandung.</w:t>
      </w:r>
    </w:p>
    <w:p w:rsidR="00B940D8" w:rsidRPr="00DA5190" w:rsidRDefault="00B940D8" w:rsidP="00F5322A">
      <w:pPr>
        <w:spacing w:after="0" w:line="240" w:lineRule="auto"/>
        <w:ind w:left="851" w:hanging="851"/>
        <w:jc w:val="both"/>
        <w:rPr>
          <w:sz w:val="23"/>
          <w:szCs w:val="23"/>
          <w:lang w:val="id-ID"/>
        </w:rPr>
      </w:pPr>
      <w:r w:rsidRPr="00DA5190">
        <w:rPr>
          <w:sz w:val="23"/>
          <w:szCs w:val="23"/>
        </w:rPr>
        <w:t xml:space="preserve">Mangkunegara, Anwar, Prabu. 2005. </w:t>
      </w:r>
      <w:r w:rsidRPr="00DA5190">
        <w:rPr>
          <w:i/>
          <w:sz w:val="23"/>
          <w:szCs w:val="23"/>
        </w:rPr>
        <w:t>Manajemen Sumber Daya Manusia Perusahaan</w:t>
      </w:r>
      <w:r w:rsidRPr="00DA5190">
        <w:rPr>
          <w:sz w:val="23"/>
          <w:szCs w:val="23"/>
        </w:rPr>
        <w:t>, PT. Remaja Rosdakarya, Bandung.</w:t>
      </w:r>
    </w:p>
    <w:p w:rsidR="00B940D8" w:rsidRPr="00DA5190" w:rsidRDefault="00B940D8" w:rsidP="00F5322A">
      <w:pPr>
        <w:spacing w:after="0" w:line="240" w:lineRule="auto"/>
        <w:ind w:left="851" w:hanging="851"/>
        <w:jc w:val="both"/>
        <w:rPr>
          <w:sz w:val="23"/>
          <w:szCs w:val="23"/>
          <w:lang w:val="id-ID"/>
        </w:rPr>
      </w:pPr>
      <w:r w:rsidRPr="00DA5190">
        <w:rPr>
          <w:sz w:val="23"/>
          <w:szCs w:val="23"/>
        </w:rPr>
        <w:t xml:space="preserve">Mangkunegara, Anwar, Prabu. 2009. </w:t>
      </w:r>
      <w:r w:rsidRPr="00DA5190">
        <w:rPr>
          <w:i/>
          <w:sz w:val="23"/>
          <w:szCs w:val="23"/>
        </w:rPr>
        <w:t>Manajemen Sumber Daya Manusia</w:t>
      </w:r>
      <w:r w:rsidRPr="00DA5190">
        <w:rPr>
          <w:sz w:val="23"/>
          <w:szCs w:val="23"/>
        </w:rPr>
        <w:t xml:space="preserve">, PT. Remaja Rosdakarya, Bandung. </w:t>
      </w:r>
    </w:p>
    <w:p w:rsidR="00B940D8" w:rsidRPr="00DA5190" w:rsidRDefault="00B940D8" w:rsidP="00F5322A">
      <w:pPr>
        <w:spacing w:after="0" w:line="240" w:lineRule="auto"/>
        <w:ind w:left="851" w:hanging="851"/>
        <w:jc w:val="both"/>
        <w:rPr>
          <w:sz w:val="23"/>
          <w:szCs w:val="23"/>
          <w:lang w:val="id-ID"/>
        </w:rPr>
      </w:pPr>
      <w:r w:rsidRPr="00DA5190">
        <w:rPr>
          <w:sz w:val="23"/>
          <w:szCs w:val="23"/>
        </w:rPr>
        <w:t xml:space="preserve">Mangkuprawira, S., dan A.V. Hubies. 2007. </w:t>
      </w:r>
      <w:r w:rsidR="00975B51" w:rsidRPr="00DA5190">
        <w:rPr>
          <w:i/>
          <w:sz w:val="23"/>
          <w:szCs w:val="23"/>
        </w:rPr>
        <w:t xml:space="preserve">Manajemen Mutu Sumber Daya </w:t>
      </w:r>
      <w:r w:rsidRPr="00DA5190">
        <w:rPr>
          <w:i/>
          <w:sz w:val="23"/>
          <w:szCs w:val="23"/>
        </w:rPr>
        <w:t>Manusia</w:t>
      </w:r>
      <w:r w:rsidRPr="00DA5190">
        <w:rPr>
          <w:sz w:val="23"/>
          <w:szCs w:val="23"/>
        </w:rPr>
        <w:t>, Penerbit Ghalia Indonesia, Bogor.</w:t>
      </w:r>
    </w:p>
    <w:p w:rsidR="00B940D8" w:rsidRPr="00DA5190" w:rsidRDefault="00B940D8" w:rsidP="00F5322A">
      <w:pPr>
        <w:spacing w:after="0" w:line="240" w:lineRule="auto"/>
        <w:ind w:left="851" w:hanging="851"/>
        <w:jc w:val="both"/>
        <w:rPr>
          <w:sz w:val="23"/>
          <w:szCs w:val="23"/>
        </w:rPr>
      </w:pPr>
      <w:r w:rsidRPr="00DA5190">
        <w:rPr>
          <w:sz w:val="23"/>
          <w:szCs w:val="23"/>
        </w:rPr>
        <w:t xml:space="preserve">Nasution, S. 1988. </w:t>
      </w:r>
      <w:r w:rsidRPr="00DA5190">
        <w:rPr>
          <w:i/>
          <w:sz w:val="23"/>
          <w:szCs w:val="23"/>
        </w:rPr>
        <w:t>Metode Penelitian Naturalistik Kualitatif</w:t>
      </w:r>
      <w:r w:rsidRPr="00DA5190">
        <w:rPr>
          <w:sz w:val="23"/>
          <w:szCs w:val="23"/>
        </w:rPr>
        <w:t>, Tarsito, Bandung.</w:t>
      </w:r>
    </w:p>
    <w:p w:rsidR="00B940D8" w:rsidRPr="00DA5190" w:rsidRDefault="00B940D8" w:rsidP="00F5322A">
      <w:pPr>
        <w:spacing w:after="0" w:line="240" w:lineRule="auto"/>
        <w:ind w:left="851" w:hanging="851"/>
        <w:jc w:val="both"/>
        <w:rPr>
          <w:i/>
          <w:sz w:val="23"/>
          <w:szCs w:val="23"/>
        </w:rPr>
      </w:pPr>
      <w:r w:rsidRPr="00DA5190">
        <w:rPr>
          <w:sz w:val="23"/>
          <w:szCs w:val="23"/>
        </w:rPr>
        <w:t xml:space="preserve">Riyadi. 2002. </w:t>
      </w:r>
      <w:r w:rsidRPr="00DA5190">
        <w:rPr>
          <w:i/>
          <w:sz w:val="23"/>
          <w:szCs w:val="23"/>
        </w:rPr>
        <w:t>Perencanaan Pembangunan Daerah Strateg</w:t>
      </w:r>
      <w:r w:rsidR="00B04AB0" w:rsidRPr="00DA5190">
        <w:rPr>
          <w:i/>
          <w:sz w:val="23"/>
          <w:szCs w:val="23"/>
        </w:rPr>
        <w:t xml:space="preserve">i Mendendalikan Potensi Dalam </w:t>
      </w:r>
      <w:r w:rsidRPr="00DA5190">
        <w:rPr>
          <w:i/>
          <w:sz w:val="23"/>
          <w:szCs w:val="23"/>
        </w:rPr>
        <w:t>Mewujudkan Otonomi Daerah</w:t>
      </w:r>
      <w:r w:rsidRPr="00DA5190">
        <w:rPr>
          <w:sz w:val="23"/>
          <w:szCs w:val="23"/>
        </w:rPr>
        <w:t>, Gramedia, Jakarta.</w:t>
      </w:r>
    </w:p>
    <w:p w:rsidR="00B940D8" w:rsidRPr="00DA5190" w:rsidRDefault="00B940D8" w:rsidP="00F5322A">
      <w:pPr>
        <w:spacing w:after="0" w:line="240" w:lineRule="auto"/>
        <w:ind w:left="851" w:hanging="851"/>
        <w:jc w:val="both"/>
        <w:rPr>
          <w:sz w:val="23"/>
          <w:szCs w:val="23"/>
        </w:rPr>
      </w:pPr>
      <w:r w:rsidRPr="00DA5190">
        <w:rPr>
          <w:sz w:val="23"/>
          <w:szCs w:val="23"/>
        </w:rPr>
        <w:t xml:space="preserve">Rivai, Veithzal. 2003. </w:t>
      </w:r>
      <w:r w:rsidRPr="00DA5190">
        <w:rPr>
          <w:i/>
          <w:sz w:val="23"/>
          <w:szCs w:val="23"/>
        </w:rPr>
        <w:t xml:space="preserve">Kepemimpinan dan Perilaku Organisasi, </w:t>
      </w:r>
      <w:r w:rsidRPr="00DA5190">
        <w:rPr>
          <w:sz w:val="23"/>
          <w:szCs w:val="23"/>
        </w:rPr>
        <w:t>PT. RajaGrafindo Persada, Jakarta.</w:t>
      </w:r>
    </w:p>
    <w:p w:rsidR="00B04AB0" w:rsidRPr="00DA5190" w:rsidRDefault="00B940D8" w:rsidP="00F5322A">
      <w:pPr>
        <w:spacing w:after="0" w:line="240" w:lineRule="auto"/>
        <w:ind w:left="851" w:hanging="851"/>
        <w:jc w:val="both"/>
        <w:rPr>
          <w:sz w:val="23"/>
          <w:szCs w:val="23"/>
        </w:rPr>
      </w:pPr>
      <w:r w:rsidRPr="00DA5190">
        <w:rPr>
          <w:sz w:val="23"/>
          <w:szCs w:val="23"/>
        </w:rPr>
        <w:t xml:space="preserve">Rivai, Veithzal. 2013. </w:t>
      </w:r>
      <w:r w:rsidRPr="00DA5190">
        <w:rPr>
          <w:i/>
          <w:sz w:val="23"/>
          <w:szCs w:val="23"/>
        </w:rPr>
        <w:t>Pemimpin dan Kepemimpinan Dalam Organisasi</w:t>
      </w:r>
      <w:r w:rsidRPr="00DA5190">
        <w:rPr>
          <w:sz w:val="23"/>
          <w:szCs w:val="23"/>
        </w:rPr>
        <w:t>, Rajawali Pres, Jakarta.</w:t>
      </w:r>
    </w:p>
    <w:p w:rsidR="00B940D8" w:rsidRPr="00DA5190" w:rsidRDefault="00B940D8" w:rsidP="00F5322A">
      <w:pPr>
        <w:spacing w:after="0" w:line="240" w:lineRule="auto"/>
        <w:ind w:left="851" w:hanging="851"/>
        <w:jc w:val="both"/>
        <w:rPr>
          <w:sz w:val="23"/>
          <w:szCs w:val="23"/>
        </w:rPr>
      </w:pPr>
      <w:r w:rsidRPr="00DA5190">
        <w:rPr>
          <w:sz w:val="23"/>
          <w:szCs w:val="23"/>
        </w:rPr>
        <w:t xml:space="preserve">Ruliana, Poppy. 2014. </w:t>
      </w:r>
      <w:r w:rsidRPr="00DA5190">
        <w:rPr>
          <w:i/>
          <w:sz w:val="23"/>
          <w:szCs w:val="23"/>
        </w:rPr>
        <w:t>Komunikasi Organisasi Teori dan Studi Kasus</w:t>
      </w:r>
      <w:r w:rsidRPr="00DA5190">
        <w:rPr>
          <w:sz w:val="23"/>
          <w:szCs w:val="23"/>
        </w:rPr>
        <w:t xml:space="preserve"> PT. </w:t>
      </w:r>
    </w:p>
    <w:p w:rsidR="00B940D8" w:rsidRPr="00DA5190" w:rsidRDefault="00B04AB0" w:rsidP="00F5322A">
      <w:pPr>
        <w:spacing w:after="0" w:line="240" w:lineRule="auto"/>
        <w:ind w:left="851" w:hanging="131"/>
        <w:jc w:val="both"/>
        <w:rPr>
          <w:sz w:val="23"/>
          <w:szCs w:val="23"/>
        </w:rPr>
      </w:pPr>
      <w:r w:rsidRPr="00DA5190">
        <w:rPr>
          <w:sz w:val="23"/>
          <w:szCs w:val="23"/>
        </w:rPr>
        <w:t xml:space="preserve">  </w:t>
      </w:r>
      <w:r w:rsidR="00B940D8" w:rsidRPr="00DA5190">
        <w:rPr>
          <w:sz w:val="23"/>
          <w:szCs w:val="23"/>
        </w:rPr>
        <w:t>RajaGrafindo, Jakarta.</w:t>
      </w:r>
    </w:p>
    <w:p w:rsidR="00B940D8" w:rsidRPr="00DA5190" w:rsidRDefault="00B940D8" w:rsidP="00F5322A">
      <w:pPr>
        <w:spacing w:after="0" w:line="240" w:lineRule="auto"/>
        <w:ind w:left="851" w:hanging="851"/>
        <w:jc w:val="both"/>
        <w:rPr>
          <w:sz w:val="23"/>
          <w:szCs w:val="23"/>
          <w:lang w:val="id-ID"/>
        </w:rPr>
      </w:pPr>
      <w:r w:rsidRPr="00DA5190">
        <w:rPr>
          <w:sz w:val="23"/>
          <w:szCs w:val="23"/>
        </w:rPr>
        <w:t xml:space="preserve">Sugiyono. 2010. </w:t>
      </w:r>
      <w:r w:rsidRPr="00DA5190">
        <w:rPr>
          <w:i/>
          <w:sz w:val="23"/>
          <w:szCs w:val="23"/>
        </w:rPr>
        <w:t>Metode Penelitian Kuantitatif Kualitatif dan R&amp;D</w:t>
      </w:r>
      <w:r w:rsidRPr="00DA5190">
        <w:rPr>
          <w:sz w:val="23"/>
          <w:szCs w:val="23"/>
        </w:rPr>
        <w:t>, Penerbit CV Alfabeta, Bandung.</w:t>
      </w:r>
    </w:p>
    <w:p w:rsidR="00B940D8" w:rsidRPr="00DA5190" w:rsidRDefault="00B940D8" w:rsidP="00F5322A">
      <w:pPr>
        <w:spacing w:after="0" w:line="240" w:lineRule="auto"/>
        <w:ind w:left="851" w:hanging="851"/>
        <w:jc w:val="both"/>
        <w:rPr>
          <w:sz w:val="23"/>
          <w:szCs w:val="23"/>
        </w:rPr>
      </w:pPr>
      <w:r w:rsidRPr="00DA5190">
        <w:rPr>
          <w:sz w:val="23"/>
          <w:szCs w:val="23"/>
        </w:rPr>
        <w:t xml:space="preserve">Suhardono, Edy. 1994. </w:t>
      </w:r>
      <w:r w:rsidRPr="00DA5190">
        <w:rPr>
          <w:i/>
          <w:sz w:val="23"/>
          <w:szCs w:val="23"/>
        </w:rPr>
        <w:t>Teori Peran, Konsep, Derivasi dan Implikasinya</w:t>
      </w:r>
      <w:r w:rsidRPr="00DA5190">
        <w:rPr>
          <w:sz w:val="23"/>
          <w:szCs w:val="23"/>
        </w:rPr>
        <w:t>, Gramedia Pustaka Utama, Jakarta.</w:t>
      </w:r>
    </w:p>
    <w:p w:rsidR="00B940D8" w:rsidRPr="00DA5190" w:rsidRDefault="00B940D8" w:rsidP="00F5322A">
      <w:pPr>
        <w:spacing w:after="0" w:line="240" w:lineRule="auto"/>
        <w:ind w:left="851" w:hanging="851"/>
        <w:jc w:val="both"/>
        <w:rPr>
          <w:sz w:val="23"/>
          <w:szCs w:val="23"/>
        </w:rPr>
      </w:pPr>
      <w:r w:rsidRPr="00DA5190">
        <w:rPr>
          <w:sz w:val="23"/>
          <w:szCs w:val="23"/>
        </w:rPr>
        <w:t>Sutarto. 2012</w:t>
      </w:r>
      <w:r w:rsidRPr="00DA5190">
        <w:rPr>
          <w:i/>
          <w:sz w:val="23"/>
          <w:szCs w:val="23"/>
        </w:rPr>
        <w:t>. Dasar-dasar Kepemimpinan Administrasi</w:t>
      </w:r>
      <w:r w:rsidRPr="00DA5190">
        <w:rPr>
          <w:sz w:val="23"/>
          <w:szCs w:val="23"/>
        </w:rPr>
        <w:t>, Gadjah Mada University Press GMUP, Yogyakarta.</w:t>
      </w:r>
    </w:p>
    <w:p w:rsidR="00B940D8" w:rsidRPr="00DA5190" w:rsidRDefault="00B940D8" w:rsidP="00F5322A">
      <w:pPr>
        <w:spacing w:after="0" w:line="240" w:lineRule="auto"/>
        <w:ind w:left="851" w:hanging="851"/>
        <w:jc w:val="both"/>
        <w:rPr>
          <w:sz w:val="23"/>
          <w:szCs w:val="23"/>
          <w:lang w:val="id-ID"/>
        </w:rPr>
      </w:pPr>
      <w:r w:rsidRPr="00DA5190">
        <w:rPr>
          <w:sz w:val="23"/>
          <w:szCs w:val="23"/>
        </w:rPr>
        <w:t xml:space="preserve">Thoha, Miftah. 2009, </w:t>
      </w:r>
      <w:r w:rsidRPr="00DA5190">
        <w:rPr>
          <w:i/>
          <w:sz w:val="23"/>
          <w:szCs w:val="23"/>
        </w:rPr>
        <w:t>Kepemimpinan Dalam Manajemen</w:t>
      </w:r>
      <w:r w:rsidRPr="00DA5190">
        <w:rPr>
          <w:sz w:val="23"/>
          <w:szCs w:val="23"/>
        </w:rPr>
        <w:t>, Rajawali Pers, Jakarta.</w:t>
      </w:r>
    </w:p>
    <w:p w:rsidR="00B940D8" w:rsidRPr="00DA5190" w:rsidRDefault="00B940D8" w:rsidP="00F5322A">
      <w:pPr>
        <w:spacing w:after="0" w:line="240" w:lineRule="auto"/>
        <w:ind w:left="851" w:hanging="851"/>
        <w:jc w:val="both"/>
        <w:rPr>
          <w:sz w:val="23"/>
          <w:szCs w:val="23"/>
        </w:rPr>
      </w:pPr>
      <w:r w:rsidRPr="00DA5190">
        <w:rPr>
          <w:sz w:val="23"/>
          <w:szCs w:val="23"/>
        </w:rPr>
        <w:t xml:space="preserve">Wibowo. 2010. </w:t>
      </w:r>
      <w:r w:rsidRPr="00DA5190">
        <w:rPr>
          <w:i/>
          <w:sz w:val="23"/>
          <w:szCs w:val="23"/>
        </w:rPr>
        <w:t>Manajemen Kinerja</w:t>
      </w:r>
      <w:r w:rsidRPr="00DA5190">
        <w:rPr>
          <w:sz w:val="23"/>
          <w:szCs w:val="23"/>
        </w:rPr>
        <w:t>, Rajawali Press, Jakarta.</w:t>
      </w:r>
    </w:p>
    <w:p w:rsidR="00B940D8" w:rsidRPr="00DA5190" w:rsidRDefault="00B940D8" w:rsidP="00F5322A">
      <w:pPr>
        <w:spacing w:after="0" w:line="240" w:lineRule="auto"/>
        <w:ind w:left="851" w:hanging="851"/>
        <w:jc w:val="both"/>
        <w:rPr>
          <w:sz w:val="23"/>
          <w:szCs w:val="23"/>
          <w:lang w:val="id-ID"/>
        </w:rPr>
      </w:pPr>
      <w:r w:rsidRPr="00DA5190">
        <w:rPr>
          <w:sz w:val="23"/>
          <w:szCs w:val="23"/>
        </w:rPr>
        <w:t xml:space="preserve">Wilson, Bangun. 2012. </w:t>
      </w:r>
      <w:r w:rsidRPr="00DA5190">
        <w:rPr>
          <w:i/>
          <w:sz w:val="23"/>
          <w:szCs w:val="23"/>
        </w:rPr>
        <w:t>Manajemen Sumber Daya Manusia</w:t>
      </w:r>
      <w:r w:rsidRPr="00DA5190">
        <w:rPr>
          <w:sz w:val="23"/>
          <w:szCs w:val="23"/>
        </w:rPr>
        <w:t xml:space="preserve">, Penerbit Erlangga, Jakarta.  </w:t>
      </w:r>
    </w:p>
    <w:p w:rsidR="00B940D8" w:rsidRPr="00DA5190" w:rsidRDefault="00B940D8" w:rsidP="00F5322A">
      <w:pPr>
        <w:spacing w:after="0" w:line="240" w:lineRule="auto"/>
        <w:ind w:left="851" w:hanging="851"/>
        <w:jc w:val="both"/>
        <w:rPr>
          <w:sz w:val="23"/>
          <w:szCs w:val="23"/>
        </w:rPr>
      </w:pPr>
      <w:r w:rsidRPr="00DA5190">
        <w:rPr>
          <w:sz w:val="23"/>
          <w:szCs w:val="23"/>
        </w:rPr>
        <w:t xml:space="preserve">Winardi. 2000. </w:t>
      </w:r>
      <w:r w:rsidRPr="00DA5190">
        <w:rPr>
          <w:i/>
          <w:sz w:val="23"/>
          <w:szCs w:val="23"/>
        </w:rPr>
        <w:t xml:space="preserve">Kepemimpinan Dalam Manajemen, </w:t>
      </w:r>
      <w:r w:rsidRPr="00DA5190">
        <w:rPr>
          <w:sz w:val="23"/>
          <w:szCs w:val="23"/>
        </w:rPr>
        <w:t>PT. Rineka Cipta, Jakarta.</w:t>
      </w:r>
    </w:p>
    <w:p w:rsidR="00B522B4" w:rsidRPr="00DA5190" w:rsidRDefault="00B940D8" w:rsidP="00F5322A">
      <w:pPr>
        <w:spacing w:after="0" w:line="240" w:lineRule="auto"/>
        <w:ind w:left="851" w:hanging="851"/>
        <w:jc w:val="both"/>
        <w:rPr>
          <w:sz w:val="23"/>
          <w:szCs w:val="23"/>
        </w:rPr>
      </w:pPr>
      <w:r w:rsidRPr="00DA5190">
        <w:rPr>
          <w:sz w:val="23"/>
          <w:szCs w:val="23"/>
        </w:rPr>
        <w:t xml:space="preserve">Wulansari, Dewi. 2009. </w:t>
      </w:r>
      <w:r w:rsidRPr="00DA5190">
        <w:rPr>
          <w:i/>
          <w:sz w:val="23"/>
          <w:szCs w:val="23"/>
        </w:rPr>
        <w:t>Sosiologi (Konsep dan Teori)</w:t>
      </w:r>
      <w:r w:rsidRPr="00DA5190">
        <w:rPr>
          <w:sz w:val="23"/>
          <w:szCs w:val="23"/>
        </w:rPr>
        <w:t>, PT. Refika Aditama, Bandung.</w:t>
      </w:r>
    </w:p>
    <w:p w:rsidR="00B940D8" w:rsidRPr="00DA5190" w:rsidRDefault="00B940D8" w:rsidP="00F5322A">
      <w:pPr>
        <w:spacing w:before="240" w:after="0" w:line="240" w:lineRule="auto"/>
        <w:ind w:left="851" w:hanging="851"/>
        <w:jc w:val="both"/>
        <w:rPr>
          <w:b/>
          <w:i/>
          <w:sz w:val="23"/>
          <w:szCs w:val="23"/>
        </w:rPr>
      </w:pPr>
      <w:r w:rsidRPr="00DA5190">
        <w:rPr>
          <w:b/>
          <w:i/>
          <w:sz w:val="23"/>
          <w:szCs w:val="23"/>
        </w:rPr>
        <w:lastRenderedPageBreak/>
        <w:t xml:space="preserve">Sumber </w:t>
      </w:r>
      <w:proofErr w:type="gramStart"/>
      <w:r w:rsidRPr="00DA5190">
        <w:rPr>
          <w:b/>
          <w:i/>
          <w:sz w:val="23"/>
          <w:szCs w:val="23"/>
        </w:rPr>
        <w:t>Lain :</w:t>
      </w:r>
      <w:proofErr w:type="gramEnd"/>
    </w:p>
    <w:p w:rsidR="00B940D8" w:rsidRPr="00DA5190" w:rsidRDefault="00B940D8" w:rsidP="00F5322A">
      <w:pPr>
        <w:spacing w:after="0" w:line="240" w:lineRule="auto"/>
        <w:ind w:left="851" w:hanging="851"/>
        <w:jc w:val="both"/>
        <w:rPr>
          <w:sz w:val="23"/>
          <w:szCs w:val="23"/>
        </w:rPr>
      </w:pPr>
      <w:r w:rsidRPr="00DA5190">
        <w:rPr>
          <w:sz w:val="23"/>
          <w:szCs w:val="23"/>
        </w:rPr>
        <w:t>Departemen Pendidikan Nasional. 1989. Kamus Besar Bahasa Indonesia, Balai Pustaka, Jakarta.</w:t>
      </w:r>
    </w:p>
    <w:p w:rsidR="00B940D8" w:rsidRPr="00DA5190" w:rsidRDefault="00BE18E9" w:rsidP="00F5322A">
      <w:pPr>
        <w:spacing w:after="0" w:line="240" w:lineRule="auto"/>
        <w:jc w:val="both"/>
        <w:rPr>
          <w:sz w:val="23"/>
          <w:szCs w:val="23"/>
          <w:u w:val="single"/>
        </w:rPr>
      </w:pPr>
      <w:hyperlink r:id="rId9" w:history="1">
        <w:r w:rsidR="00B940D8" w:rsidRPr="00DA5190">
          <w:rPr>
            <w:rStyle w:val="Hyperlink"/>
            <w:sz w:val="23"/>
            <w:szCs w:val="23"/>
          </w:rPr>
          <w:t>http://ejournal.ip.fisipunmul.ac.id/site/wpcontent/uploads/2015/03/Jurnal%20%28</w:t>
        </w:r>
        <w:bookmarkStart w:id="0" w:name="_GoBack"/>
        <w:bookmarkEnd w:id="0"/>
        <w:r w:rsidR="00B940D8" w:rsidRPr="00DA5190">
          <w:rPr>
            <w:rStyle w:val="Hyperlink"/>
            <w:sz w:val="23"/>
            <w:szCs w:val="23"/>
          </w:rPr>
          <w:t>03-19-15-10-21-20%29.pdf</w:t>
        </w:r>
      </w:hyperlink>
      <w:r w:rsidR="00B940D8" w:rsidRPr="00DA5190">
        <w:rPr>
          <w:sz w:val="23"/>
          <w:szCs w:val="23"/>
          <w:u w:val="single"/>
        </w:rPr>
        <w:t xml:space="preserve">  (Diakses 02 juli 2018).</w:t>
      </w:r>
    </w:p>
    <w:p w:rsidR="0078556F" w:rsidRPr="00DA5190" w:rsidRDefault="00BE18E9" w:rsidP="00F5322A">
      <w:pPr>
        <w:spacing w:after="0" w:line="240" w:lineRule="auto"/>
        <w:jc w:val="both"/>
        <w:rPr>
          <w:color w:val="000000" w:themeColor="text1"/>
          <w:sz w:val="23"/>
          <w:szCs w:val="23"/>
          <w:u w:val="single"/>
        </w:rPr>
      </w:pPr>
      <w:hyperlink r:id="rId10" w:history="1">
        <w:r w:rsidR="00B940D8" w:rsidRPr="00DA5190">
          <w:rPr>
            <w:rStyle w:val="Hyperlink"/>
            <w:color w:val="000000" w:themeColor="text1"/>
            <w:sz w:val="23"/>
            <w:szCs w:val="23"/>
          </w:rPr>
          <w:t>https://media.neliti.com/media/publications/188962-ID-analisis-peran-pemimpin-dalam-meningkatk.pdf</w:t>
        </w:r>
      </w:hyperlink>
      <w:r w:rsidR="00B940D8" w:rsidRPr="00DA5190">
        <w:rPr>
          <w:color w:val="000000" w:themeColor="text1"/>
          <w:sz w:val="23"/>
          <w:szCs w:val="23"/>
          <w:u w:val="single"/>
        </w:rPr>
        <w:t xml:space="preserve">  (Diakses 15 agustus 2018).</w:t>
      </w:r>
    </w:p>
    <w:sectPr w:rsidR="0078556F" w:rsidRPr="00DA5190" w:rsidSect="00153091">
      <w:headerReference w:type="even" r:id="rId11"/>
      <w:headerReference w:type="default" r:id="rId12"/>
      <w:footerReference w:type="even" r:id="rId13"/>
      <w:footerReference w:type="default" r:id="rId14"/>
      <w:pgSz w:w="10206" w:h="14175"/>
      <w:pgMar w:top="629" w:right="1287" w:bottom="629" w:left="1276" w:header="851" w:footer="794" w:gutter="0"/>
      <w:pgNumType w:start="6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954" w:rsidRDefault="00BE4954" w:rsidP="0078556F">
      <w:pPr>
        <w:spacing w:after="0" w:line="240" w:lineRule="auto"/>
      </w:pPr>
      <w:r>
        <w:separator/>
      </w:r>
    </w:p>
  </w:endnote>
  <w:endnote w:type="continuationSeparator" w:id="0">
    <w:p w:rsidR="00BE4954" w:rsidRDefault="00BE4954" w:rsidP="00785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221"/>
      <w:docPartObj>
        <w:docPartGallery w:val="Page Numbers (Bottom of Page)"/>
        <w:docPartUnique/>
      </w:docPartObj>
    </w:sdtPr>
    <w:sdtContent>
      <w:p w:rsidR="00AC1B4F" w:rsidRPr="00AC1B4F" w:rsidRDefault="00AC1B4F" w:rsidP="00AC1B4F">
        <w:pPr>
          <w:pStyle w:val="Footer"/>
          <w:spacing w:after="0" w:line="240" w:lineRule="auto"/>
          <w:rPr>
            <w:rFonts w:ascii="Trebuchet MS" w:hAnsi="Trebuchet MS"/>
            <w:sz w:val="20"/>
            <w:szCs w:val="20"/>
            <w:lang w:val="id-ID"/>
          </w:rPr>
        </w:pPr>
      </w:p>
      <w:p w:rsidR="00AC1B4F" w:rsidRDefault="00BE18E9" w:rsidP="00AC1B4F">
        <w:pPr>
          <w:pStyle w:val="Footer"/>
          <w:pBdr>
            <w:top w:val="single" w:sz="4" w:space="1" w:color="auto"/>
          </w:pBdr>
          <w:spacing w:after="0" w:line="240" w:lineRule="auto"/>
        </w:pPr>
        <w:r w:rsidRPr="00B44798">
          <w:rPr>
            <w:rFonts w:ascii="Arial" w:hAnsi="Arial" w:cs="Arial"/>
            <w:sz w:val="20"/>
            <w:szCs w:val="20"/>
          </w:rPr>
          <w:fldChar w:fldCharType="begin"/>
        </w:r>
        <w:r w:rsidR="00AC1B4F" w:rsidRPr="00B44798">
          <w:rPr>
            <w:rFonts w:ascii="Arial" w:hAnsi="Arial" w:cs="Arial"/>
            <w:sz w:val="20"/>
            <w:szCs w:val="20"/>
          </w:rPr>
          <w:instrText xml:space="preserve"> PAGE   \* MERGEFORMAT </w:instrText>
        </w:r>
        <w:r w:rsidRPr="00B44798">
          <w:rPr>
            <w:rFonts w:ascii="Arial" w:hAnsi="Arial" w:cs="Arial"/>
            <w:sz w:val="20"/>
            <w:szCs w:val="20"/>
          </w:rPr>
          <w:fldChar w:fldCharType="separate"/>
        </w:r>
        <w:r w:rsidR="00E41D63">
          <w:rPr>
            <w:rFonts w:ascii="Arial" w:hAnsi="Arial" w:cs="Arial"/>
            <w:noProof/>
            <w:sz w:val="20"/>
            <w:szCs w:val="20"/>
          </w:rPr>
          <w:t>78</w:t>
        </w:r>
        <w:r w:rsidRPr="00B44798">
          <w:rPr>
            <w:rFonts w:ascii="Arial" w:hAnsi="Arial" w:cs="Arial"/>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206"/>
      <w:docPartObj>
        <w:docPartGallery w:val="Page Numbers (Bottom of Page)"/>
        <w:docPartUnique/>
      </w:docPartObj>
    </w:sdtPr>
    <w:sdtContent>
      <w:p w:rsidR="00AC1B4F" w:rsidRDefault="00BE18E9" w:rsidP="00FA4A9B">
        <w:pPr>
          <w:pStyle w:val="Footer"/>
          <w:pBdr>
            <w:top w:val="single" w:sz="4" w:space="1" w:color="auto"/>
          </w:pBdr>
          <w:spacing w:after="0" w:line="240" w:lineRule="auto"/>
          <w:jc w:val="right"/>
        </w:pPr>
        <w:r w:rsidRPr="00AC1B4F">
          <w:rPr>
            <w:rFonts w:ascii="Arial" w:hAnsi="Arial" w:cs="Arial"/>
            <w:sz w:val="20"/>
            <w:szCs w:val="20"/>
          </w:rPr>
          <w:fldChar w:fldCharType="begin"/>
        </w:r>
        <w:r w:rsidR="00AC1B4F" w:rsidRPr="00AC1B4F">
          <w:rPr>
            <w:rFonts w:ascii="Arial" w:hAnsi="Arial" w:cs="Arial"/>
            <w:sz w:val="20"/>
            <w:szCs w:val="20"/>
          </w:rPr>
          <w:instrText xml:space="preserve"> PAGE   \* MERGEFORMAT </w:instrText>
        </w:r>
        <w:r w:rsidRPr="00AC1B4F">
          <w:rPr>
            <w:rFonts w:ascii="Arial" w:hAnsi="Arial" w:cs="Arial"/>
            <w:sz w:val="20"/>
            <w:szCs w:val="20"/>
          </w:rPr>
          <w:fldChar w:fldCharType="separate"/>
        </w:r>
        <w:r w:rsidR="00E41D63">
          <w:rPr>
            <w:rFonts w:ascii="Arial" w:hAnsi="Arial" w:cs="Arial"/>
            <w:noProof/>
            <w:sz w:val="20"/>
            <w:szCs w:val="20"/>
          </w:rPr>
          <w:t>79</w:t>
        </w:r>
        <w:r w:rsidRPr="00AC1B4F">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954" w:rsidRDefault="00BE4954" w:rsidP="0078556F">
      <w:pPr>
        <w:spacing w:after="0" w:line="240" w:lineRule="auto"/>
      </w:pPr>
      <w:r>
        <w:separator/>
      </w:r>
    </w:p>
  </w:footnote>
  <w:footnote w:type="continuationSeparator" w:id="0">
    <w:p w:rsidR="00BE4954" w:rsidRDefault="00BE4954" w:rsidP="0078556F">
      <w:pPr>
        <w:spacing w:after="0" w:line="240" w:lineRule="auto"/>
      </w:pPr>
      <w:r>
        <w:continuationSeparator/>
      </w:r>
    </w:p>
  </w:footnote>
  <w:footnote w:id="1">
    <w:p w:rsidR="00C475AB" w:rsidRPr="00C475AB" w:rsidRDefault="00C475AB" w:rsidP="00E763E7">
      <w:pPr>
        <w:pStyle w:val="FootnoteText"/>
        <w:spacing w:after="0" w:line="240" w:lineRule="auto"/>
        <w:jc w:val="both"/>
        <w:rPr>
          <w:lang w:val="id-ID"/>
        </w:rPr>
      </w:pPr>
      <w:r>
        <w:rPr>
          <w:rStyle w:val="FootnoteReference"/>
        </w:rPr>
        <w:footnoteRef/>
      </w:r>
      <w:r>
        <w:t xml:space="preserve"> </w:t>
      </w:r>
      <w:r>
        <w:rPr>
          <w:lang w:val="id-ID"/>
        </w:rPr>
        <w:t>Mahasiswa Ilmu Komunikasi, Fakultas Ilmu Sosial dan Ilmu Politik. Universitas Mulawarman. Email: alfaolga5@gmail.com</w:t>
      </w:r>
    </w:p>
  </w:footnote>
  <w:footnote w:id="2">
    <w:p w:rsidR="00C475AB" w:rsidRPr="00C475AB" w:rsidRDefault="00C475AB" w:rsidP="00E763E7">
      <w:pPr>
        <w:pStyle w:val="FootnoteText"/>
        <w:spacing w:after="0" w:line="240" w:lineRule="auto"/>
        <w:jc w:val="both"/>
        <w:rPr>
          <w:lang w:val="id-ID"/>
        </w:rPr>
      </w:pPr>
      <w:r>
        <w:rPr>
          <w:rStyle w:val="FootnoteReference"/>
        </w:rPr>
        <w:footnoteRef/>
      </w:r>
      <w:r>
        <w:t xml:space="preserve"> </w:t>
      </w:r>
      <w:r>
        <w:rPr>
          <w:lang w:val="id-ID"/>
        </w:rPr>
        <w:t>Dosen Pembimbing 1 dan Staf Pengajar Program Studi Ilmu Komunikasi, Fakultas Ilmu Sosial dan ilmu Politik, Universitas Mulawarman</w:t>
      </w:r>
    </w:p>
  </w:footnote>
  <w:footnote w:id="3">
    <w:p w:rsidR="00C475AB" w:rsidRPr="00C475AB" w:rsidRDefault="00C475AB" w:rsidP="00E763E7">
      <w:pPr>
        <w:pStyle w:val="FootnoteText"/>
        <w:spacing w:after="0" w:line="240" w:lineRule="auto"/>
        <w:jc w:val="both"/>
        <w:rPr>
          <w:lang w:val="id-ID"/>
        </w:rPr>
      </w:pPr>
      <w:r>
        <w:rPr>
          <w:rStyle w:val="FootnoteReference"/>
        </w:rPr>
        <w:footnoteRef/>
      </w:r>
      <w:r>
        <w:t xml:space="preserve"> </w:t>
      </w:r>
      <w:r>
        <w:rPr>
          <w:lang w:val="id-ID"/>
        </w:rPr>
        <w:t>Dosen Pembimbing 2 dan Staf Pengajar Program Studi Ilmu Komunikasi,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91" w:rsidRPr="00CA62C1" w:rsidRDefault="00153091" w:rsidP="00153091">
    <w:pPr>
      <w:pStyle w:val="Header"/>
      <w:pBdr>
        <w:bottom w:val="single" w:sz="4" w:space="1" w:color="auto"/>
      </w:pBdr>
      <w:rPr>
        <w:rFonts w:ascii="Arial" w:hAnsi="Arial" w:cs="Arial"/>
        <w:sz w:val="20"/>
        <w:szCs w:val="20"/>
        <w:lang w:val="id-ID"/>
      </w:rPr>
    </w:pPr>
    <w:r w:rsidRPr="00CA62C1">
      <w:rPr>
        <w:rFonts w:ascii="Arial" w:hAnsi="Arial" w:cs="Arial"/>
        <w:sz w:val="20"/>
        <w:szCs w:val="20"/>
        <w:lang w:val="id-ID"/>
      </w:rPr>
      <w:t xml:space="preserve">Ejournal Ilmu komunikasi, Volume 7, Nomor </w:t>
    </w:r>
    <w:r>
      <w:rPr>
        <w:rFonts w:ascii="Arial" w:hAnsi="Arial" w:cs="Arial"/>
        <w:sz w:val="20"/>
        <w:szCs w:val="20"/>
        <w:lang w:val="id-ID"/>
      </w:rPr>
      <w:t xml:space="preserve"> </w:t>
    </w:r>
    <w:r w:rsidRPr="00CA62C1">
      <w:rPr>
        <w:rFonts w:ascii="Arial" w:hAnsi="Arial" w:cs="Arial"/>
        <w:sz w:val="20"/>
        <w:szCs w:val="20"/>
        <w:lang w:val="id-ID"/>
      </w:rPr>
      <w:t>2, 2019 : 68 - 81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C1" w:rsidRPr="00153091" w:rsidRDefault="00153091" w:rsidP="00153091">
    <w:pPr>
      <w:pStyle w:val="Header"/>
      <w:pBdr>
        <w:bottom w:val="single" w:sz="4" w:space="1" w:color="auto"/>
      </w:pBdr>
      <w:jc w:val="right"/>
      <w:rPr>
        <w:szCs w:val="20"/>
      </w:rPr>
    </w:pPr>
    <w:r w:rsidRPr="00CA62C1">
      <w:rPr>
        <w:rFonts w:ascii="Arial" w:hAnsi="Arial" w:cs="Arial"/>
        <w:sz w:val="20"/>
      </w:rPr>
      <w:t>Peran Pimpinan Dalam Meningkatkan Kinerja Karyawan</w:t>
    </w:r>
    <w:r w:rsidRPr="00CA62C1">
      <w:rPr>
        <w:rFonts w:ascii="Arial" w:hAnsi="Arial" w:cs="Arial"/>
        <w:sz w:val="20"/>
        <w:lang w:val="id-ID"/>
      </w:rPr>
      <w:t xml:space="preserve"> (Patrisi</w:t>
    </w:r>
    <w:r>
      <w:rPr>
        <w:rFonts w:ascii="Arial" w:hAnsi="Arial" w:cs="Arial"/>
        <w:sz w:val="20"/>
        <w:lang w:val="id-ID"/>
      </w:rPr>
      <w:t>a</w:t>
    </w:r>
    <w:r w:rsidRPr="00CA62C1">
      <w:rPr>
        <w:rFonts w:ascii="Arial" w:hAnsi="Arial" w:cs="Arial"/>
        <w:sz w:val="20"/>
        <w:lang w:val="id-ID"/>
      </w:rPr>
      <w:t xml:space="preserve"> Omega PT)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4882"/>
    <w:multiLevelType w:val="hybridMultilevel"/>
    <w:tmpl w:val="D230FC5C"/>
    <w:lvl w:ilvl="0" w:tplc="EFE00D6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E6436"/>
    <w:multiLevelType w:val="hybridMultilevel"/>
    <w:tmpl w:val="CDDE7A9E"/>
    <w:lvl w:ilvl="0" w:tplc="6BCE21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C4680"/>
    <w:multiLevelType w:val="hybridMultilevel"/>
    <w:tmpl w:val="A2F62D64"/>
    <w:lvl w:ilvl="0" w:tplc="0421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30DD3C87"/>
    <w:multiLevelType w:val="hybridMultilevel"/>
    <w:tmpl w:val="22045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4F6EE3"/>
    <w:multiLevelType w:val="hybridMultilevel"/>
    <w:tmpl w:val="C114914A"/>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69245C"/>
    <w:multiLevelType w:val="hybridMultilevel"/>
    <w:tmpl w:val="EE943814"/>
    <w:lvl w:ilvl="0" w:tplc="AA9A49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11EAE"/>
    <w:multiLevelType w:val="hybridMultilevel"/>
    <w:tmpl w:val="9912C2F0"/>
    <w:lvl w:ilvl="0" w:tplc="164A59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F799D"/>
    <w:multiLevelType w:val="hybridMultilevel"/>
    <w:tmpl w:val="D2324A8E"/>
    <w:lvl w:ilvl="0" w:tplc="890E414C">
      <w:start w:val="1"/>
      <w:numFmt w:val="decimal"/>
      <w:lvlText w:val="%1."/>
      <w:lvlJc w:val="left"/>
      <w:pPr>
        <w:ind w:left="21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8">
    <w:nsid w:val="3C2A5DFE"/>
    <w:multiLevelType w:val="hybridMultilevel"/>
    <w:tmpl w:val="5EAEB8BA"/>
    <w:lvl w:ilvl="0" w:tplc="04210019">
      <w:start w:val="1"/>
      <w:numFmt w:val="lowerLetter"/>
      <w:lvlText w:val="%1."/>
      <w:lvlJc w:val="left"/>
      <w:pPr>
        <w:ind w:left="1440" w:hanging="360"/>
      </w:pPr>
      <w:rPr>
        <w:rFonts w:hint="default"/>
      </w:rPr>
    </w:lvl>
    <w:lvl w:ilvl="1" w:tplc="2F006CCA">
      <w:start w:val="1"/>
      <w:numFmt w:val="decimal"/>
      <w:lvlText w:val="%2."/>
      <w:lvlJc w:val="left"/>
      <w:pPr>
        <w:ind w:left="2880" w:hanging="108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A373DC"/>
    <w:multiLevelType w:val="hybridMultilevel"/>
    <w:tmpl w:val="DAE665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B3363"/>
    <w:multiLevelType w:val="hybridMultilevel"/>
    <w:tmpl w:val="5EAA2A4A"/>
    <w:lvl w:ilvl="0" w:tplc="CECAC25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2"/>
  </w:num>
  <w:num w:numId="4">
    <w:abstractNumId w:val="8"/>
  </w:num>
  <w:num w:numId="5">
    <w:abstractNumId w:val="4"/>
  </w:num>
  <w:num w:numId="6">
    <w:abstractNumId w:val="10"/>
  </w:num>
  <w:num w:numId="7">
    <w:abstractNumId w:val="0"/>
  </w:num>
  <w:num w:numId="8">
    <w:abstractNumId w:val="7"/>
  </w:num>
  <w:num w:numId="9">
    <w:abstractNumId w:val="6"/>
  </w:num>
  <w:num w:numId="10">
    <w:abstractNumId w:val="3"/>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grammar="clean"/>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rsids>
    <w:rsidRoot w:val="00FC4C99"/>
    <w:rsid w:val="00000DB9"/>
    <w:rsid w:val="00000E1E"/>
    <w:rsid w:val="00012441"/>
    <w:rsid w:val="00033A25"/>
    <w:rsid w:val="00034805"/>
    <w:rsid w:val="00034B7D"/>
    <w:rsid w:val="00037D5B"/>
    <w:rsid w:val="00040ACE"/>
    <w:rsid w:val="000544F2"/>
    <w:rsid w:val="00072F5D"/>
    <w:rsid w:val="000737FF"/>
    <w:rsid w:val="000760D5"/>
    <w:rsid w:val="00084D33"/>
    <w:rsid w:val="00086751"/>
    <w:rsid w:val="0008693D"/>
    <w:rsid w:val="00094B32"/>
    <w:rsid w:val="0009562C"/>
    <w:rsid w:val="00095A29"/>
    <w:rsid w:val="000A1534"/>
    <w:rsid w:val="000B29AE"/>
    <w:rsid w:val="000C0AE8"/>
    <w:rsid w:val="000C0CE8"/>
    <w:rsid w:val="000C3455"/>
    <w:rsid w:val="000D65CE"/>
    <w:rsid w:val="000F13D0"/>
    <w:rsid w:val="000F2D2E"/>
    <w:rsid w:val="000F3EA5"/>
    <w:rsid w:val="00105F8D"/>
    <w:rsid w:val="00111BE3"/>
    <w:rsid w:val="0011414D"/>
    <w:rsid w:val="001233D5"/>
    <w:rsid w:val="001246F8"/>
    <w:rsid w:val="00125F03"/>
    <w:rsid w:val="001303E8"/>
    <w:rsid w:val="00130BE7"/>
    <w:rsid w:val="00136E0F"/>
    <w:rsid w:val="00146732"/>
    <w:rsid w:val="00153091"/>
    <w:rsid w:val="00161BE0"/>
    <w:rsid w:val="00164074"/>
    <w:rsid w:val="00166E64"/>
    <w:rsid w:val="0018069E"/>
    <w:rsid w:val="00181746"/>
    <w:rsid w:val="00182757"/>
    <w:rsid w:val="0018584E"/>
    <w:rsid w:val="00195FE3"/>
    <w:rsid w:val="001A2145"/>
    <w:rsid w:val="001A2B9E"/>
    <w:rsid w:val="001B1452"/>
    <w:rsid w:val="001C66DD"/>
    <w:rsid w:val="001C7076"/>
    <w:rsid w:val="001E0C19"/>
    <w:rsid w:val="001E0FB4"/>
    <w:rsid w:val="001E498A"/>
    <w:rsid w:val="001E5252"/>
    <w:rsid w:val="00200F2C"/>
    <w:rsid w:val="002017FD"/>
    <w:rsid w:val="00202575"/>
    <w:rsid w:val="00206386"/>
    <w:rsid w:val="0021216B"/>
    <w:rsid w:val="00214131"/>
    <w:rsid w:val="00223EF6"/>
    <w:rsid w:val="00232A32"/>
    <w:rsid w:val="002365DB"/>
    <w:rsid w:val="0023758A"/>
    <w:rsid w:val="00240AD2"/>
    <w:rsid w:val="00246FA9"/>
    <w:rsid w:val="0024779D"/>
    <w:rsid w:val="00247F8B"/>
    <w:rsid w:val="002543EA"/>
    <w:rsid w:val="00255A0B"/>
    <w:rsid w:val="002568CD"/>
    <w:rsid w:val="0025696A"/>
    <w:rsid w:val="0026176D"/>
    <w:rsid w:val="00261A06"/>
    <w:rsid w:val="00262288"/>
    <w:rsid w:val="00267CF0"/>
    <w:rsid w:val="0027284B"/>
    <w:rsid w:val="002746A4"/>
    <w:rsid w:val="002812A9"/>
    <w:rsid w:val="0029661C"/>
    <w:rsid w:val="002976A9"/>
    <w:rsid w:val="002A5814"/>
    <w:rsid w:val="002A58A9"/>
    <w:rsid w:val="002A7DB1"/>
    <w:rsid w:val="002B0B0B"/>
    <w:rsid w:val="002B1629"/>
    <w:rsid w:val="002B3AFD"/>
    <w:rsid w:val="002C0EA0"/>
    <w:rsid w:val="002C21D6"/>
    <w:rsid w:val="002C7B5A"/>
    <w:rsid w:val="002D2766"/>
    <w:rsid w:val="002E17D5"/>
    <w:rsid w:val="00303EF0"/>
    <w:rsid w:val="003046D6"/>
    <w:rsid w:val="0031722C"/>
    <w:rsid w:val="00323BB1"/>
    <w:rsid w:val="0032459B"/>
    <w:rsid w:val="00343DDC"/>
    <w:rsid w:val="0034443B"/>
    <w:rsid w:val="0035000A"/>
    <w:rsid w:val="003542D4"/>
    <w:rsid w:val="003563A2"/>
    <w:rsid w:val="00360B4A"/>
    <w:rsid w:val="00366839"/>
    <w:rsid w:val="0037461A"/>
    <w:rsid w:val="00376A87"/>
    <w:rsid w:val="0038129E"/>
    <w:rsid w:val="0038267B"/>
    <w:rsid w:val="00384D6B"/>
    <w:rsid w:val="003A134C"/>
    <w:rsid w:val="003B0BFE"/>
    <w:rsid w:val="003B1A40"/>
    <w:rsid w:val="003C00E3"/>
    <w:rsid w:val="003C42A8"/>
    <w:rsid w:val="003D300D"/>
    <w:rsid w:val="003D4BA7"/>
    <w:rsid w:val="003D59E5"/>
    <w:rsid w:val="003D5A17"/>
    <w:rsid w:val="003E6FFE"/>
    <w:rsid w:val="003F2AA4"/>
    <w:rsid w:val="003F686B"/>
    <w:rsid w:val="003F77C7"/>
    <w:rsid w:val="00404B91"/>
    <w:rsid w:val="004107F9"/>
    <w:rsid w:val="004108C6"/>
    <w:rsid w:val="004144CA"/>
    <w:rsid w:val="0042157D"/>
    <w:rsid w:val="00421A30"/>
    <w:rsid w:val="00425E0C"/>
    <w:rsid w:val="004271EC"/>
    <w:rsid w:val="004324C8"/>
    <w:rsid w:val="00435301"/>
    <w:rsid w:val="004354C8"/>
    <w:rsid w:val="00444FC9"/>
    <w:rsid w:val="0044588B"/>
    <w:rsid w:val="0045094C"/>
    <w:rsid w:val="00450B4E"/>
    <w:rsid w:val="00455DB1"/>
    <w:rsid w:val="004575E3"/>
    <w:rsid w:val="00463752"/>
    <w:rsid w:val="00467C5A"/>
    <w:rsid w:val="00474162"/>
    <w:rsid w:val="004814EE"/>
    <w:rsid w:val="0048165B"/>
    <w:rsid w:val="00483FEF"/>
    <w:rsid w:val="00484416"/>
    <w:rsid w:val="004846F4"/>
    <w:rsid w:val="00490C7E"/>
    <w:rsid w:val="004C2237"/>
    <w:rsid w:val="004C7AD0"/>
    <w:rsid w:val="004D2F14"/>
    <w:rsid w:val="004D47D4"/>
    <w:rsid w:val="004D7D17"/>
    <w:rsid w:val="004E4352"/>
    <w:rsid w:val="004E5123"/>
    <w:rsid w:val="004F0E09"/>
    <w:rsid w:val="00504372"/>
    <w:rsid w:val="00511CD8"/>
    <w:rsid w:val="00522577"/>
    <w:rsid w:val="00523516"/>
    <w:rsid w:val="00524706"/>
    <w:rsid w:val="00525A27"/>
    <w:rsid w:val="00531BB2"/>
    <w:rsid w:val="00533E9C"/>
    <w:rsid w:val="00535DD1"/>
    <w:rsid w:val="0053753A"/>
    <w:rsid w:val="00547A74"/>
    <w:rsid w:val="00547F1F"/>
    <w:rsid w:val="0055351A"/>
    <w:rsid w:val="005565CD"/>
    <w:rsid w:val="0056035E"/>
    <w:rsid w:val="00561AD5"/>
    <w:rsid w:val="00563892"/>
    <w:rsid w:val="005657D0"/>
    <w:rsid w:val="005674BB"/>
    <w:rsid w:val="00567C67"/>
    <w:rsid w:val="00575A1E"/>
    <w:rsid w:val="005804A8"/>
    <w:rsid w:val="00580726"/>
    <w:rsid w:val="00582A59"/>
    <w:rsid w:val="00585229"/>
    <w:rsid w:val="0058685D"/>
    <w:rsid w:val="00587C84"/>
    <w:rsid w:val="0059308A"/>
    <w:rsid w:val="005A51B2"/>
    <w:rsid w:val="005A746E"/>
    <w:rsid w:val="005A7AA8"/>
    <w:rsid w:val="005B0F94"/>
    <w:rsid w:val="005B7903"/>
    <w:rsid w:val="005C341B"/>
    <w:rsid w:val="005C5023"/>
    <w:rsid w:val="005C5212"/>
    <w:rsid w:val="005D0DC0"/>
    <w:rsid w:val="005D31B4"/>
    <w:rsid w:val="005D3E11"/>
    <w:rsid w:val="005D5730"/>
    <w:rsid w:val="005E0071"/>
    <w:rsid w:val="005E48BE"/>
    <w:rsid w:val="005E599D"/>
    <w:rsid w:val="005E7DB9"/>
    <w:rsid w:val="005F09F9"/>
    <w:rsid w:val="005F3645"/>
    <w:rsid w:val="005F5855"/>
    <w:rsid w:val="005F6356"/>
    <w:rsid w:val="00600DDC"/>
    <w:rsid w:val="006043B2"/>
    <w:rsid w:val="00606F00"/>
    <w:rsid w:val="00607358"/>
    <w:rsid w:val="00631ACA"/>
    <w:rsid w:val="0063483E"/>
    <w:rsid w:val="00635841"/>
    <w:rsid w:val="00642E90"/>
    <w:rsid w:val="00644196"/>
    <w:rsid w:val="00654012"/>
    <w:rsid w:val="00654690"/>
    <w:rsid w:val="00657D62"/>
    <w:rsid w:val="006619AA"/>
    <w:rsid w:val="00662FF9"/>
    <w:rsid w:val="006710A1"/>
    <w:rsid w:val="00674B4A"/>
    <w:rsid w:val="00677553"/>
    <w:rsid w:val="00681431"/>
    <w:rsid w:val="006955CF"/>
    <w:rsid w:val="00697096"/>
    <w:rsid w:val="006974A2"/>
    <w:rsid w:val="006A7989"/>
    <w:rsid w:val="006B1DA2"/>
    <w:rsid w:val="006B2817"/>
    <w:rsid w:val="006B3915"/>
    <w:rsid w:val="006C078C"/>
    <w:rsid w:val="006C1272"/>
    <w:rsid w:val="006C2343"/>
    <w:rsid w:val="006C418B"/>
    <w:rsid w:val="006C78F9"/>
    <w:rsid w:val="006D3CF9"/>
    <w:rsid w:val="006D6956"/>
    <w:rsid w:val="006E09DF"/>
    <w:rsid w:val="006E186B"/>
    <w:rsid w:val="006E35DB"/>
    <w:rsid w:val="006E6A5F"/>
    <w:rsid w:val="006E7729"/>
    <w:rsid w:val="006F4A98"/>
    <w:rsid w:val="006F6750"/>
    <w:rsid w:val="0071303F"/>
    <w:rsid w:val="00716DE1"/>
    <w:rsid w:val="00723BAC"/>
    <w:rsid w:val="007258BB"/>
    <w:rsid w:val="007274F5"/>
    <w:rsid w:val="00727E08"/>
    <w:rsid w:val="00730AD8"/>
    <w:rsid w:val="00734E8D"/>
    <w:rsid w:val="007360C8"/>
    <w:rsid w:val="00741607"/>
    <w:rsid w:val="00742E77"/>
    <w:rsid w:val="00754B45"/>
    <w:rsid w:val="00766A95"/>
    <w:rsid w:val="00775079"/>
    <w:rsid w:val="0078366B"/>
    <w:rsid w:val="0078556F"/>
    <w:rsid w:val="0078706E"/>
    <w:rsid w:val="007879BE"/>
    <w:rsid w:val="00791DDF"/>
    <w:rsid w:val="00794C24"/>
    <w:rsid w:val="00796CF2"/>
    <w:rsid w:val="007A7714"/>
    <w:rsid w:val="007B3FFA"/>
    <w:rsid w:val="007B4C2E"/>
    <w:rsid w:val="007C04B7"/>
    <w:rsid w:val="007C1D26"/>
    <w:rsid w:val="007C1F6A"/>
    <w:rsid w:val="007C4031"/>
    <w:rsid w:val="007D69E3"/>
    <w:rsid w:val="007F2AA0"/>
    <w:rsid w:val="007F4B4C"/>
    <w:rsid w:val="0080032B"/>
    <w:rsid w:val="00802280"/>
    <w:rsid w:val="00806C64"/>
    <w:rsid w:val="00812E13"/>
    <w:rsid w:val="008207D7"/>
    <w:rsid w:val="00820CE1"/>
    <w:rsid w:val="008212B3"/>
    <w:rsid w:val="00821551"/>
    <w:rsid w:val="00826955"/>
    <w:rsid w:val="00826B1F"/>
    <w:rsid w:val="00826BB0"/>
    <w:rsid w:val="00827961"/>
    <w:rsid w:val="00831534"/>
    <w:rsid w:val="00831E1A"/>
    <w:rsid w:val="00840439"/>
    <w:rsid w:val="008404E3"/>
    <w:rsid w:val="00842D20"/>
    <w:rsid w:val="008462D4"/>
    <w:rsid w:val="00863F0B"/>
    <w:rsid w:val="008641E9"/>
    <w:rsid w:val="0086632D"/>
    <w:rsid w:val="00867604"/>
    <w:rsid w:val="00885776"/>
    <w:rsid w:val="00887EFF"/>
    <w:rsid w:val="00893CE8"/>
    <w:rsid w:val="008946B7"/>
    <w:rsid w:val="008947AE"/>
    <w:rsid w:val="00895529"/>
    <w:rsid w:val="008A33EA"/>
    <w:rsid w:val="008A3682"/>
    <w:rsid w:val="008A53C3"/>
    <w:rsid w:val="008B6B8C"/>
    <w:rsid w:val="008D205C"/>
    <w:rsid w:val="008D7EDD"/>
    <w:rsid w:val="008E1639"/>
    <w:rsid w:val="008E2147"/>
    <w:rsid w:val="008E7497"/>
    <w:rsid w:val="008F6BC1"/>
    <w:rsid w:val="008F759F"/>
    <w:rsid w:val="00912BD0"/>
    <w:rsid w:val="0091520D"/>
    <w:rsid w:val="00916675"/>
    <w:rsid w:val="00917534"/>
    <w:rsid w:val="0092205D"/>
    <w:rsid w:val="00926AE7"/>
    <w:rsid w:val="00926DE2"/>
    <w:rsid w:val="00930B84"/>
    <w:rsid w:val="009349B6"/>
    <w:rsid w:val="0094138B"/>
    <w:rsid w:val="00950EBF"/>
    <w:rsid w:val="00954B4F"/>
    <w:rsid w:val="00957D74"/>
    <w:rsid w:val="009635FD"/>
    <w:rsid w:val="00966F9B"/>
    <w:rsid w:val="009678CF"/>
    <w:rsid w:val="00975B51"/>
    <w:rsid w:val="009857D9"/>
    <w:rsid w:val="00986564"/>
    <w:rsid w:val="009866E1"/>
    <w:rsid w:val="0098697C"/>
    <w:rsid w:val="00993141"/>
    <w:rsid w:val="00993D4C"/>
    <w:rsid w:val="009A2ECE"/>
    <w:rsid w:val="009A3A06"/>
    <w:rsid w:val="009A5BFC"/>
    <w:rsid w:val="009B17A2"/>
    <w:rsid w:val="009B7903"/>
    <w:rsid w:val="009C23D9"/>
    <w:rsid w:val="009D3A13"/>
    <w:rsid w:val="009D426A"/>
    <w:rsid w:val="009E7737"/>
    <w:rsid w:val="009F3588"/>
    <w:rsid w:val="009F4098"/>
    <w:rsid w:val="009F5FEB"/>
    <w:rsid w:val="009F69F3"/>
    <w:rsid w:val="00A11499"/>
    <w:rsid w:val="00A12142"/>
    <w:rsid w:val="00A17DBF"/>
    <w:rsid w:val="00A205E4"/>
    <w:rsid w:val="00A2342F"/>
    <w:rsid w:val="00A4632E"/>
    <w:rsid w:val="00A51780"/>
    <w:rsid w:val="00A533AE"/>
    <w:rsid w:val="00A53632"/>
    <w:rsid w:val="00A57BF3"/>
    <w:rsid w:val="00A60B30"/>
    <w:rsid w:val="00A65E5F"/>
    <w:rsid w:val="00A663B4"/>
    <w:rsid w:val="00A71322"/>
    <w:rsid w:val="00A775B4"/>
    <w:rsid w:val="00A80D37"/>
    <w:rsid w:val="00A81935"/>
    <w:rsid w:val="00A8389F"/>
    <w:rsid w:val="00A86A51"/>
    <w:rsid w:val="00A92DBF"/>
    <w:rsid w:val="00A9332E"/>
    <w:rsid w:val="00A9750A"/>
    <w:rsid w:val="00AA1FEE"/>
    <w:rsid w:val="00AA57AC"/>
    <w:rsid w:val="00AB3129"/>
    <w:rsid w:val="00AC014F"/>
    <w:rsid w:val="00AC0947"/>
    <w:rsid w:val="00AC1B4F"/>
    <w:rsid w:val="00AC539D"/>
    <w:rsid w:val="00AC6F66"/>
    <w:rsid w:val="00AD356D"/>
    <w:rsid w:val="00AE2714"/>
    <w:rsid w:val="00AE331A"/>
    <w:rsid w:val="00AF2CB5"/>
    <w:rsid w:val="00AF595B"/>
    <w:rsid w:val="00B015C6"/>
    <w:rsid w:val="00B02264"/>
    <w:rsid w:val="00B02DD8"/>
    <w:rsid w:val="00B04AB0"/>
    <w:rsid w:val="00B07C32"/>
    <w:rsid w:val="00B07F95"/>
    <w:rsid w:val="00B15DEE"/>
    <w:rsid w:val="00B21B28"/>
    <w:rsid w:val="00B26F43"/>
    <w:rsid w:val="00B27E41"/>
    <w:rsid w:val="00B33E03"/>
    <w:rsid w:val="00B362D8"/>
    <w:rsid w:val="00B406DB"/>
    <w:rsid w:val="00B40A3C"/>
    <w:rsid w:val="00B40EC7"/>
    <w:rsid w:val="00B44798"/>
    <w:rsid w:val="00B47941"/>
    <w:rsid w:val="00B522B4"/>
    <w:rsid w:val="00B53893"/>
    <w:rsid w:val="00B53B7B"/>
    <w:rsid w:val="00B54F4F"/>
    <w:rsid w:val="00B567BB"/>
    <w:rsid w:val="00B632E2"/>
    <w:rsid w:val="00B666A1"/>
    <w:rsid w:val="00B66868"/>
    <w:rsid w:val="00B72001"/>
    <w:rsid w:val="00B74DC1"/>
    <w:rsid w:val="00B92864"/>
    <w:rsid w:val="00B940D8"/>
    <w:rsid w:val="00B9459C"/>
    <w:rsid w:val="00B94BED"/>
    <w:rsid w:val="00B95A4A"/>
    <w:rsid w:val="00B965CE"/>
    <w:rsid w:val="00B969A1"/>
    <w:rsid w:val="00B97C60"/>
    <w:rsid w:val="00BA0E79"/>
    <w:rsid w:val="00BA1A45"/>
    <w:rsid w:val="00BA59D4"/>
    <w:rsid w:val="00BA7DE3"/>
    <w:rsid w:val="00BB3427"/>
    <w:rsid w:val="00BD1458"/>
    <w:rsid w:val="00BD46C6"/>
    <w:rsid w:val="00BD5F34"/>
    <w:rsid w:val="00BD7C60"/>
    <w:rsid w:val="00BE0747"/>
    <w:rsid w:val="00BE175D"/>
    <w:rsid w:val="00BE18E9"/>
    <w:rsid w:val="00BE2F21"/>
    <w:rsid w:val="00BE32AE"/>
    <w:rsid w:val="00BE4954"/>
    <w:rsid w:val="00BE76B2"/>
    <w:rsid w:val="00BF0072"/>
    <w:rsid w:val="00BF01F9"/>
    <w:rsid w:val="00C13CCC"/>
    <w:rsid w:val="00C17C23"/>
    <w:rsid w:val="00C3003A"/>
    <w:rsid w:val="00C30671"/>
    <w:rsid w:val="00C32AB8"/>
    <w:rsid w:val="00C37661"/>
    <w:rsid w:val="00C471A2"/>
    <w:rsid w:val="00C475AB"/>
    <w:rsid w:val="00C4768D"/>
    <w:rsid w:val="00C51D80"/>
    <w:rsid w:val="00C523A2"/>
    <w:rsid w:val="00C5415D"/>
    <w:rsid w:val="00C545E3"/>
    <w:rsid w:val="00C545EE"/>
    <w:rsid w:val="00C614E3"/>
    <w:rsid w:val="00C62CD4"/>
    <w:rsid w:val="00C64ECB"/>
    <w:rsid w:val="00C7098D"/>
    <w:rsid w:val="00C715F5"/>
    <w:rsid w:val="00C71748"/>
    <w:rsid w:val="00C74851"/>
    <w:rsid w:val="00C8110F"/>
    <w:rsid w:val="00C81F81"/>
    <w:rsid w:val="00C857C7"/>
    <w:rsid w:val="00C92192"/>
    <w:rsid w:val="00C92428"/>
    <w:rsid w:val="00CA441B"/>
    <w:rsid w:val="00CA62C1"/>
    <w:rsid w:val="00CC14F0"/>
    <w:rsid w:val="00CC27C7"/>
    <w:rsid w:val="00CC5B1D"/>
    <w:rsid w:val="00CD136C"/>
    <w:rsid w:val="00CD50D8"/>
    <w:rsid w:val="00CD615E"/>
    <w:rsid w:val="00CD75EC"/>
    <w:rsid w:val="00CE2B8A"/>
    <w:rsid w:val="00CE32DD"/>
    <w:rsid w:val="00CF030B"/>
    <w:rsid w:val="00CF083A"/>
    <w:rsid w:val="00CF7511"/>
    <w:rsid w:val="00CF7647"/>
    <w:rsid w:val="00D02675"/>
    <w:rsid w:val="00D02F05"/>
    <w:rsid w:val="00D04D7C"/>
    <w:rsid w:val="00D11689"/>
    <w:rsid w:val="00D146FA"/>
    <w:rsid w:val="00D170B8"/>
    <w:rsid w:val="00D25A42"/>
    <w:rsid w:val="00D278B2"/>
    <w:rsid w:val="00D363B1"/>
    <w:rsid w:val="00D42DBD"/>
    <w:rsid w:val="00D43E93"/>
    <w:rsid w:val="00D44725"/>
    <w:rsid w:val="00D452D1"/>
    <w:rsid w:val="00D45F20"/>
    <w:rsid w:val="00D53F31"/>
    <w:rsid w:val="00D5783F"/>
    <w:rsid w:val="00D679FF"/>
    <w:rsid w:val="00D72EF4"/>
    <w:rsid w:val="00D73968"/>
    <w:rsid w:val="00D8408F"/>
    <w:rsid w:val="00D87854"/>
    <w:rsid w:val="00D9024D"/>
    <w:rsid w:val="00D93FE6"/>
    <w:rsid w:val="00D941FF"/>
    <w:rsid w:val="00D949BA"/>
    <w:rsid w:val="00D94DE3"/>
    <w:rsid w:val="00DA2BD4"/>
    <w:rsid w:val="00DA5190"/>
    <w:rsid w:val="00DB4ABD"/>
    <w:rsid w:val="00DB561C"/>
    <w:rsid w:val="00DB73AF"/>
    <w:rsid w:val="00DB78C9"/>
    <w:rsid w:val="00DC3CE1"/>
    <w:rsid w:val="00DD051B"/>
    <w:rsid w:val="00DD2212"/>
    <w:rsid w:val="00DD70D2"/>
    <w:rsid w:val="00DE04A6"/>
    <w:rsid w:val="00DE0BB7"/>
    <w:rsid w:val="00DE0EE0"/>
    <w:rsid w:val="00DE327F"/>
    <w:rsid w:val="00DF2E01"/>
    <w:rsid w:val="00DF44B5"/>
    <w:rsid w:val="00DF6E78"/>
    <w:rsid w:val="00E02B81"/>
    <w:rsid w:val="00E0310B"/>
    <w:rsid w:val="00E0567A"/>
    <w:rsid w:val="00E0690B"/>
    <w:rsid w:val="00E06CF8"/>
    <w:rsid w:val="00E07828"/>
    <w:rsid w:val="00E07DA8"/>
    <w:rsid w:val="00E07E72"/>
    <w:rsid w:val="00E120DB"/>
    <w:rsid w:val="00E2530E"/>
    <w:rsid w:val="00E27BC9"/>
    <w:rsid w:val="00E32F61"/>
    <w:rsid w:val="00E33938"/>
    <w:rsid w:val="00E35767"/>
    <w:rsid w:val="00E37BBF"/>
    <w:rsid w:val="00E40682"/>
    <w:rsid w:val="00E40E5C"/>
    <w:rsid w:val="00E41D63"/>
    <w:rsid w:val="00E42729"/>
    <w:rsid w:val="00E46EFA"/>
    <w:rsid w:val="00E47D99"/>
    <w:rsid w:val="00E50440"/>
    <w:rsid w:val="00E56664"/>
    <w:rsid w:val="00E7110E"/>
    <w:rsid w:val="00E75EF9"/>
    <w:rsid w:val="00E763E7"/>
    <w:rsid w:val="00E82025"/>
    <w:rsid w:val="00E849AB"/>
    <w:rsid w:val="00E86E19"/>
    <w:rsid w:val="00E92438"/>
    <w:rsid w:val="00E952F2"/>
    <w:rsid w:val="00E96F3F"/>
    <w:rsid w:val="00EA42F1"/>
    <w:rsid w:val="00EA54B9"/>
    <w:rsid w:val="00EA5C66"/>
    <w:rsid w:val="00EB0114"/>
    <w:rsid w:val="00EB33E4"/>
    <w:rsid w:val="00EC14F4"/>
    <w:rsid w:val="00EC1546"/>
    <w:rsid w:val="00EC4501"/>
    <w:rsid w:val="00EC48FB"/>
    <w:rsid w:val="00EC72FD"/>
    <w:rsid w:val="00ED39EB"/>
    <w:rsid w:val="00ED6A6E"/>
    <w:rsid w:val="00ED78F5"/>
    <w:rsid w:val="00EE099A"/>
    <w:rsid w:val="00EE1635"/>
    <w:rsid w:val="00EE6FCA"/>
    <w:rsid w:val="00EF162D"/>
    <w:rsid w:val="00EF2118"/>
    <w:rsid w:val="00EF44C3"/>
    <w:rsid w:val="00EF5AD7"/>
    <w:rsid w:val="00F14525"/>
    <w:rsid w:val="00F14E14"/>
    <w:rsid w:val="00F17966"/>
    <w:rsid w:val="00F25E48"/>
    <w:rsid w:val="00F268EE"/>
    <w:rsid w:val="00F26FFF"/>
    <w:rsid w:val="00F5322A"/>
    <w:rsid w:val="00F54F50"/>
    <w:rsid w:val="00F576F4"/>
    <w:rsid w:val="00F57C72"/>
    <w:rsid w:val="00F66B54"/>
    <w:rsid w:val="00F72201"/>
    <w:rsid w:val="00F74D75"/>
    <w:rsid w:val="00F753A9"/>
    <w:rsid w:val="00F80D4E"/>
    <w:rsid w:val="00F86DA6"/>
    <w:rsid w:val="00F97ADA"/>
    <w:rsid w:val="00FA4A9B"/>
    <w:rsid w:val="00FA68E1"/>
    <w:rsid w:val="00FB0653"/>
    <w:rsid w:val="00FB08B1"/>
    <w:rsid w:val="00FB3EE3"/>
    <w:rsid w:val="00FC1BFC"/>
    <w:rsid w:val="00FC4C99"/>
    <w:rsid w:val="00FD33D8"/>
    <w:rsid w:val="00FD359A"/>
    <w:rsid w:val="00FD35E2"/>
    <w:rsid w:val="00FD36EE"/>
    <w:rsid w:val="00FD4D18"/>
    <w:rsid w:val="00FD7AE2"/>
    <w:rsid w:val="00FE1D06"/>
    <w:rsid w:val="00FE7354"/>
    <w:rsid w:val="140039D2"/>
    <w:rsid w:val="2BFD5D54"/>
    <w:rsid w:val="650C6EF5"/>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uiPriority="99"/>
    <w:lsdException w:name="caption" w:qFormat="1"/>
    <w:lsdException w:name="envelope address" w:qFormat="1"/>
    <w:lsdException w:name="footnote reference" w:uiPriority="99"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F"/>
    <w:rPr>
      <w:rFonts w:ascii="Times New Roman" w:eastAsia="Times New Roman" w:hAnsi="Times New Roman" w:cs="Times New Roman"/>
      <w:sz w:val="24"/>
      <w:szCs w:val="24"/>
      <w:lang w:val="en-US" w:eastAsia="en-US"/>
    </w:rPr>
  </w:style>
  <w:style w:type="paragraph" w:styleId="Heading1">
    <w:name w:val="heading 1"/>
    <w:basedOn w:val="Normal"/>
    <w:next w:val="Normal"/>
    <w:qFormat/>
    <w:rsid w:val="0078556F"/>
    <w:pPr>
      <w:keepNext/>
      <w:jc w:val="center"/>
      <w:outlineLvl w:val="0"/>
    </w:pPr>
    <w:rPr>
      <w:b/>
      <w:bCs/>
    </w:rPr>
  </w:style>
  <w:style w:type="paragraph" w:styleId="Heading2">
    <w:name w:val="heading 2"/>
    <w:basedOn w:val="Normal"/>
    <w:next w:val="Normal"/>
    <w:qFormat/>
    <w:rsid w:val="0078556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556F"/>
    <w:pPr>
      <w:keepNext/>
      <w:jc w:val="center"/>
      <w:outlineLvl w:val="2"/>
    </w:pPr>
    <w:rPr>
      <w:b/>
      <w:bCs/>
      <w:sz w:val="36"/>
    </w:rPr>
  </w:style>
  <w:style w:type="paragraph" w:styleId="Heading4">
    <w:name w:val="heading 4"/>
    <w:basedOn w:val="Normal"/>
    <w:next w:val="Normal"/>
    <w:qFormat/>
    <w:rsid w:val="0078556F"/>
    <w:pPr>
      <w:keepNext/>
      <w:jc w:val="center"/>
      <w:outlineLvl w:val="3"/>
    </w:pPr>
    <w:rPr>
      <w:b/>
      <w:bCs/>
      <w:sz w:val="48"/>
    </w:rPr>
  </w:style>
  <w:style w:type="paragraph" w:styleId="Heading5">
    <w:name w:val="heading 5"/>
    <w:basedOn w:val="Normal"/>
    <w:next w:val="Normal"/>
    <w:qFormat/>
    <w:rsid w:val="0078556F"/>
    <w:pPr>
      <w:spacing w:before="240" w:after="60"/>
      <w:outlineLvl w:val="4"/>
    </w:pPr>
    <w:rPr>
      <w:b/>
      <w:bCs/>
      <w:i/>
      <w:iCs/>
      <w:sz w:val="26"/>
      <w:szCs w:val="26"/>
    </w:rPr>
  </w:style>
  <w:style w:type="paragraph" w:styleId="Heading6">
    <w:name w:val="heading 6"/>
    <w:basedOn w:val="Normal"/>
    <w:next w:val="Normal"/>
    <w:qFormat/>
    <w:rsid w:val="0078556F"/>
    <w:pPr>
      <w:keepNext/>
      <w:outlineLvl w:val="5"/>
    </w:pPr>
    <w:rPr>
      <w:b/>
      <w:bCs/>
    </w:rPr>
  </w:style>
  <w:style w:type="paragraph" w:styleId="Heading7">
    <w:name w:val="heading 7"/>
    <w:basedOn w:val="Normal"/>
    <w:next w:val="Normal"/>
    <w:qFormat/>
    <w:rsid w:val="0078556F"/>
    <w:pPr>
      <w:keepNext/>
      <w:jc w:val="center"/>
      <w:outlineLvl w:val="6"/>
    </w:pPr>
    <w:rPr>
      <w:b/>
      <w:bCs/>
      <w:sz w:val="40"/>
    </w:rPr>
  </w:style>
  <w:style w:type="paragraph" w:styleId="Heading8">
    <w:name w:val="heading 8"/>
    <w:basedOn w:val="Normal"/>
    <w:next w:val="Normal"/>
    <w:qFormat/>
    <w:rsid w:val="0078556F"/>
    <w:pPr>
      <w:keepNext/>
      <w:jc w:val="center"/>
      <w:outlineLvl w:val="7"/>
    </w:pPr>
    <w:rPr>
      <w:b/>
      <w:bCs/>
      <w:sz w:val="32"/>
    </w:rPr>
  </w:style>
  <w:style w:type="paragraph" w:styleId="Heading9">
    <w:name w:val="heading 9"/>
    <w:basedOn w:val="Normal"/>
    <w:next w:val="Normal"/>
    <w:qFormat/>
    <w:rsid w:val="0078556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78556F"/>
    <w:rPr>
      <w:rFonts w:ascii="Tahoma" w:hAnsi="Tahoma" w:cs="Tahoma"/>
      <w:sz w:val="16"/>
      <w:szCs w:val="16"/>
    </w:rPr>
  </w:style>
  <w:style w:type="paragraph" w:styleId="BlockText">
    <w:name w:val="Block Text"/>
    <w:basedOn w:val="Normal"/>
    <w:qFormat/>
    <w:rsid w:val="0078556F"/>
    <w:pPr>
      <w:ind w:left="851" w:right="-432" w:firstLine="567"/>
      <w:jc w:val="both"/>
    </w:pPr>
    <w:rPr>
      <w:szCs w:val="20"/>
    </w:rPr>
  </w:style>
  <w:style w:type="paragraph" w:styleId="BodyText">
    <w:name w:val="Body Text"/>
    <w:basedOn w:val="Normal"/>
    <w:rsid w:val="0078556F"/>
    <w:pPr>
      <w:jc w:val="both"/>
    </w:pPr>
  </w:style>
  <w:style w:type="paragraph" w:styleId="BodyText2">
    <w:name w:val="Body Text 2"/>
    <w:basedOn w:val="Normal"/>
    <w:rsid w:val="0078556F"/>
    <w:rPr>
      <w:rFonts w:ascii="Arial" w:hAnsi="Arial" w:cs="Arial"/>
      <w:b/>
      <w:bCs/>
    </w:rPr>
  </w:style>
  <w:style w:type="paragraph" w:styleId="BodyText3">
    <w:name w:val="Body Text 3"/>
    <w:basedOn w:val="Normal"/>
    <w:qFormat/>
    <w:rsid w:val="0078556F"/>
    <w:pPr>
      <w:jc w:val="center"/>
    </w:pPr>
    <w:rPr>
      <w:b/>
      <w:bCs/>
      <w:sz w:val="36"/>
    </w:rPr>
  </w:style>
  <w:style w:type="paragraph" w:styleId="BodyTextIndent">
    <w:name w:val="Body Text Indent"/>
    <w:basedOn w:val="Normal"/>
    <w:qFormat/>
    <w:rsid w:val="0078556F"/>
    <w:pPr>
      <w:spacing w:after="120"/>
      <w:ind w:left="360"/>
    </w:pPr>
  </w:style>
  <w:style w:type="paragraph" w:styleId="BodyTextIndent2">
    <w:name w:val="Body Text Indent 2"/>
    <w:basedOn w:val="Normal"/>
    <w:qFormat/>
    <w:rsid w:val="0078556F"/>
    <w:pPr>
      <w:ind w:firstLine="720"/>
      <w:jc w:val="both"/>
    </w:pPr>
  </w:style>
  <w:style w:type="paragraph" w:styleId="BodyTextIndent3">
    <w:name w:val="Body Text Indent 3"/>
    <w:basedOn w:val="Normal"/>
    <w:link w:val="BodyTextIndent3Char"/>
    <w:qFormat/>
    <w:rsid w:val="0078556F"/>
    <w:pPr>
      <w:ind w:firstLine="720"/>
      <w:jc w:val="both"/>
    </w:pPr>
    <w:rPr>
      <w:rFonts w:ascii="Arial" w:hAnsi="Arial" w:cs="Arial"/>
      <w:sz w:val="20"/>
    </w:rPr>
  </w:style>
  <w:style w:type="paragraph" w:styleId="Caption">
    <w:name w:val="caption"/>
    <w:basedOn w:val="Normal"/>
    <w:next w:val="Normal"/>
    <w:qFormat/>
    <w:rsid w:val="0078556F"/>
    <w:pPr>
      <w:spacing w:before="120" w:after="120"/>
    </w:pPr>
    <w:rPr>
      <w:b/>
      <w:bCs/>
      <w:sz w:val="20"/>
      <w:szCs w:val="20"/>
    </w:rPr>
  </w:style>
  <w:style w:type="paragraph" w:styleId="EnvelopeAddress">
    <w:name w:val="envelope address"/>
    <w:basedOn w:val="Normal"/>
    <w:qFormat/>
    <w:rsid w:val="0078556F"/>
    <w:pPr>
      <w:framePr w:w="7920" w:h="1980" w:hRule="exact" w:hSpace="180" w:wrap="around" w:hAnchor="page" w:xAlign="center" w:yAlign="bottom"/>
      <w:ind w:left="2880"/>
    </w:pPr>
    <w:rPr>
      <w:rFonts w:ascii="Arial" w:hAnsi="Arial" w:cs="Arial"/>
    </w:rPr>
  </w:style>
  <w:style w:type="paragraph" w:styleId="Footer">
    <w:name w:val="footer"/>
    <w:basedOn w:val="Normal"/>
    <w:link w:val="FooterChar"/>
    <w:uiPriority w:val="99"/>
    <w:rsid w:val="0078556F"/>
    <w:pPr>
      <w:tabs>
        <w:tab w:val="center" w:pos="4153"/>
        <w:tab w:val="right" w:pos="8306"/>
      </w:tabs>
    </w:pPr>
  </w:style>
  <w:style w:type="paragraph" w:styleId="FootnoteText">
    <w:name w:val="footnote text"/>
    <w:basedOn w:val="Normal"/>
    <w:link w:val="FootnoteTextChar"/>
    <w:uiPriority w:val="99"/>
    <w:qFormat/>
    <w:rsid w:val="0078556F"/>
    <w:rPr>
      <w:sz w:val="20"/>
      <w:szCs w:val="20"/>
      <w:lang w:val="en-GB"/>
    </w:rPr>
  </w:style>
  <w:style w:type="paragraph" w:styleId="Header">
    <w:name w:val="header"/>
    <w:basedOn w:val="Normal"/>
    <w:qFormat/>
    <w:rsid w:val="0078556F"/>
    <w:pPr>
      <w:tabs>
        <w:tab w:val="center" w:pos="4153"/>
        <w:tab w:val="right" w:pos="8306"/>
      </w:tabs>
    </w:pPr>
  </w:style>
  <w:style w:type="paragraph" w:styleId="HTMLPreformatted">
    <w:name w:val="HTML Preformatted"/>
    <w:basedOn w:val="Normal"/>
    <w:link w:val="HTMLPreformattedChar"/>
    <w:uiPriority w:val="99"/>
    <w:unhideWhenUsed/>
    <w:qFormat/>
    <w:rsid w:val="0078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qFormat/>
    <w:rsid w:val="0078556F"/>
    <w:pPr>
      <w:spacing w:before="100" w:beforeAutospacing="1" w:after="100" w:afterAutospacing="1"/>
    </w:pPr>
  </w:style>
  <w:style w:type="paragraph" w:styleId="Title">
    <w:name w:val="Title"/>
    <w:basedOn w:val="Normal"/>
    <w:qFormat/>
    <w:rsid w:val="0078556F"/>
    <w:pPr>
      <w:jc w:val="center"/>
    </w:pPr>
    <w:rPr>
      <w:b/>
      <w:bCs/>
      <w:lang w:val="en-GB"/>
    </w:rPr>
  </w:style>
  <w:style w:type="character" w:styleId="Emphasis">
    <w:name w:val="Emphasis"/>
    <w:uiPriority w:val="20"/>
    <w:qFormat/>
    <w:rsid w:val="0078556F"/>
    <w:rPr>
      <w:i/>
      <w:iCs/>
    </w:rPr>
  </w:style>
  <w:style w:type="character" w:styleId="FollowedHyperlink">
    <w:name w:val="FollowedHyperlink"/>
    <w:qFormat/>
    <w:rsid w:val="0078556F"/>
    <w:rPr>
      <w:color w:val="800080"/>
      <w:u w:val="single"/>
    </w:rPr>
  </w:style>
  <w:style w:type="character" w:styleId="FootnoteReference">
    <w:name w:val="footnote reference"/>
    <w:uiPriority w:val="99"/>
    <w:semiHidden/>
    <w:qFormat/>
    <w:rsid w:val="0078556F"/>
    <w:rPr>
      <w:vertAlign w:val="superscript"/>
    </w:rPr>
  </w:style>
  <w:style w:type="character" w:styleId="Hyperlink">
    <w:name w:val="Hyperlink"/>
    <w:uiPriority w:val="99"/>
    <w:rsid w:val="0078556F"/>
    <w:rPr>
      <w:color w:val="0000FF"/>
      <w:u w:val="single"/>
    </w:rPr>
  </w:style>
  <w:style w:type="character" w:styleId="PageNumber">
    <w:name w:val="page number"/>
    <w:basedOn w:val="DefaultParagraphFont"/>
    <w:qFormat/>
    <w:rsid w:val="0078556F"/>
  </w:style>
  <w:style w:type="character" w:styleId="Strong">
    <w:name w:val="Strong"/>
    <w:uiPriority w:val="22"/>
    <w:qFormat/>
    <w:rsid w:val="0078556F"/>
    <w:rPr>
      <w:rFonts w:ascii="Times New Roman" w:hAnsi="Times New Roman" w:cs="Times New Roman" w:hint="default"/>
      <w:b/>
      <w:bCs/>
    </w:rPr>
  </w:style>
  <w:style w:type="table" w:styleId="TableGrid">
    <w:name w:val="Table Grid"/>
    <w:basedOn w:val="TableNormal"/>
    <w:uiPriority w:val="59"/>
    <w:qFormat/>
    <w:rsid w:val="00785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8556F"/>
    <w:pPr>
      <w:ind w:left="720"/>
      <w:contextualSpacing/>
    </w:pPr>
    <w:rPr>
      <w:rFonts w:ascii="Calibri" w:eastAsia="Calibri" w:hAnsi="Calibri"/>
      <w:sz w:val="22"/>
      <w:szCs w:val="22"/>
      <w:lang w:val="en-BZ"/>
    </w:rPr>
  </w:style>
  <w:style w:type="paragraph" w:customStyle="1" w:styleId="Default">
    <w:name w:val="Default"/>
    <w:qFormat/>
    <w:rsid w:val="0078556F"/>
    <w:pPr>
      <w:autoSpaceDE w:val="0"/>
      <w:autoSpaceDN w:val="0"/>
      <w:adjustRightInd w:val="0"/>
    </w:pPr>
    <w:rPr>
      <w:rFonts w:ascii="Times New Roman" w:eastAsia="Calibri" w:hAnsi="Times New Roman" w:cs="Times New Roman"/>
      <w:color w:val="000000"/>
      <w:sz w:val="24"/>
      <w:szCs w:val="24"/>
      <w:lang w:val="en-BZ" w:eastAsia="en-US"/>
    </w:rPr>
  </w:style>
  <w:style w:type="character" w:customStyle="1" w:styleId="HTMLPreformattedChar">
    <w:name w:val="HTML Preformatted Char"/>
    <w:link w:val="HTMLPreformatted"/>
    <w:uiPriority w:val="99"/>
    <w:qFormat/>
    <w:rsid w:val="0078556F"/>
    <w:rPr>
      <w:rFonts w:ascii="Courier New" w:hAnsi="Courier New" w:cs="Courier New"/>
    </w:rPr>
  </w:style>
  <w:style w:type="character" w:customStyle="1" w:styleId="highlight">
    <w:name w:val="highlight"/>
    <w:basedOn w:val="DefaultParagraphFont"/>
    <w:qFormat/>
    <w:rsid w:val="0078556F"/>
  </w:style>
  <w:style w:type="character" w:customStyle="1" w:styleId="a">
    <w:name w:val="a"/>
    <w:qFormat/>
    <w:rsid w:val="0078556F"/>
    <w:rPr>
      <w:rFonts w:cs="Times New Roman"/>
    </w:rPr>
  </w:style>
  <w:style w:type="character" w:customStyle="1" w:styleId="l6">
    <w:name w:val="l6"/>
    <w:qFormat/>
    <w:rsid w:val="0078556F"/>
    <w:rPr>
      <w:rFonts w:cs="Times New Roman"/>
    </w:rPr>
  </w:style>
  <w:style w:type="character" w:customStyle="1" w:styleId="fullpost">
    <w:name w:val="fullpost"/>
    <w:qFormat/>
    <w:rsid w:val="0078556F"/>
    <w:rPr>
      <w:rFonts w:cs="Times New Roman"/>
    </w:rPr>
  </w:style>
  <w:style w:type="character" w:customStyle="1" w:styleId="st">
    <w:name w:val="st"/>
    <w:qFormat/>
    <w:rsid w:val="0078556F"/>
    <w:rPr>
      <w:rFonts w:ascii="Times New Roman" w:hAnsi="Times New Roman" w:cs="Times New Roman" w:hint="default"/>
    </w:rPr>
  </w:style>
  <w:style w:type="character" w:customStyle="1" w:styleId="FooterChar">
    <w:name w:val="Footer Char"/>
    <w:link w:val="Footer"/>
    <w:uiPriority w:val="99"/>
    <w:qFormat/>
    <w:rsid w:val="0078556F"/>
    <w:rPr>
      <w:sz w:val="24"/>
      <w:szCs w:val="24"/>
      <w:lang w:val="en-US" w:eastAsia="en-US"/>
    </w:rPr>
  </w:style>
  <w:style w:type="character" w:customStyle="1" w:styleId="apple-style-span">
    <w:name w:val="apple-style-span"/>
    <w:basedOn w:val="DefaultParagraphFont"/>
    <w:qFormat/>
    <w:rsid w:val="0078556F"/>
  </w:style>
  <w:style w:type="character" w:customStyle="1" w:styleId="FootnoteTextChar">
    <w:name w:val="Footnote Text Char"/>
    <w:basedOn w:val="DefaultParagraphFont"/>
    <w:link w:val="FootnoteText"/>
    <w:uiPriority w:val="99"/>
    <w:qFormat/>
    <w:rsid w:val="0078556F"/>
    <w:rPr>
      <w:lang w:val="en-GB"/>
    </w:rPr>
  </w:style>
  <w:style w:type="character" w:customStyle="1" w:styleId="BodyTextIndent3Char">
    <w:name w:val="Body Text Indent 3 Char"/>
    <w:basedOn w:val="DefaultParagraphFont"/>
    <w:link w:val="BodyTextIndent3"/>
    <w:qFormat/>
    <w:rsid w:val="0078556F"/>
    <w:rPr>
      <w:rFonts w:ascii="Arial" w:hAnsi="Arial" w:cs="Arial"/>
      <w:szCs w:val="24"/>
    </w:rPr>
  </w:style>
  <w:style w:type="character" w:customStyle="1" w:styleId="A31">
    <w:name w:val="A3+1"/>
    <w:uiPriority w:val="99"/>
    <w:qFormat/>
    <w:rsid w:val="0078556F"/>
    <w:rPr>
      <w:rFonts w:cs="Calibri"/>
      <w:color w:val="000000"/>
    </w:rPr>
  </w:style>
  <w:style w:type="character" w:customStyle="1" w:styleId="ListParagraphChar">
    <w:name w:val="List Paragraph Char"/>
    <w:link w:val="ListParagraph"/>
    <w:qFormat/>
    <w:rsid w:val="0078556F"/>
    <w:rPr>
      <w:rFonts w:ascii="Calibri" w:eastAsia="Calibri" w:hAnsi="Calibri"/>
      <w:sz w:val="22"/>
      <w:szCs w:val="22"/>
      <w:lang w:val="en-BZ"/>
    </w:rPr>
  </w:style>
  <w:style w:type="paragraph" w:styleId="NoSpacing">
    <w:name w:val="No Spacing"/>
    <w:uiPriority w:val="1"/>
    <w:qFormat/>
    <w:rsid w:val="0078556F"/>
    <w:rPr>
      <w:rFonts w:ascii="Calibri" w:eastAsia="Times New Roman" w:hAnsi="Calibri" w:cs="Times New Roman"/>
      <w:sz w:val="22"/>
      <w:szCs w:val="22"/>
      <w:lang w:val="en-US" w:eastAsia="en-US"/>
    </w:rPr>
  </w:style>
  <w:style w:type="character" w:customStyle="1" w:styleId="tgc">
    <w:name w:val="_tgc"/>
    <w:basedOn w:val="DefaultParagraphFont"/>
    <w:qFormat/>
    <w:rsid w:val="0078556F"/>
    <w:rPr>
      <w:rFonts w:cs="Times New Roman"/>
    </w:rPr>
  </w:style>
  <w:style w:type="paragraph" w:customStyle="1" w:styleId="ListParagraph1">
    <w:name w:val="List Paragraph1"/>
    <w:basedOn w:val="Normal"/>
    <w:uiPriority w:val="34"/>
    <w:qFormat/>
    <w:rsid w:val="0078556F"/>
    <w:pPr>
      <w:ind w:left="720"/>
      <w:contextualSpacing/>
    </w:pPr>
    <w:rPr>
      <w:lang w:val="id-ID"/>
    </w:rPr>
  </w:style>
  <w:style w:type="paragraph" w:customStyle="1" w:styleId="rtejustify">
    <w:name w:val="rtejustify"/>
    <w:basedOn w:val="Normal"/>
    <w:rsid w:val="00C81F81"/>
    <w:pPr>
      <w:spacing w:before="100" w:beforeAutospacing="1" w:after="100" w:afterAutospacing="1" w:line="240" w:lineRule="auto"/>
    </w:pPr>
  </w:style>
</w:styles>
</file>

<file path=word/webSettings.xml><?xml version="1.0" encoding="utf-8"?>
<w:webSettings xmlns:r="http://schemas.openxmlformats.org/officeDocument/2006/relationships" xmlns:w="http://schemas.openxmlformats.org/wordprocessingml/2006/main">
  <w:divs>
    <w:div w:id="313530576">
      <w:bodyDiv w:val="1"/>
      <w:marLeft w:val="0"/>
      <w:marRight w:val="0"/>
      <w:marTop w:val="0"/>
      <w:marBottom w:val="0"/>
      <w:divBdr>
        <w:top w:val="none" w:sz="0" w:space="0" w:color="auto"/>
        <w:left w:val="none" w:sz="0" w:space="0" w:color="auto"/>
        <w:bottom w:val="none" w:sz="0" w:space="0" w:color="auto"/>
        <w:right w:val="none" w:sz="0" w:space="0" w:color="auto"/>
      </w:divBdr>
    </w:div>
    <w:div w:id="113941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dia.neliti.com/media/publications/188962-ID-analisis-peran-pemimpin-dalam-meningkatk.pdf" TargetMode="External"/><Relationship Id="rId4" Type="http://schemas.openxmlformats.org/officeDocument/2006/relationships/styles" Target="styles.xml"/><Relationship Id="rId9" Type="http://schemas.openxmlformats.org/officeDocument/2006/relationships/hyperlink" Target="http://ejournal.ip.fisipunmul.ac.id/site/wpcontent/uploads/2015/03/Jurnal%20%2803-19-15-10-21-20%29.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3B1CC-7435-4288-AC6D-BD9D458B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4053</Words>
  <Characters>28342</Characters>
  <Application>Microsoft Office Word</Application>
  <DocSecurity>0</DocSecurity>
  <Lines>236</Lines>
  <Paragraphs>64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ika</dc:creator>
  <cp:lastModifiedBy>sadonyo.net</cp:lastModifiedBy>
  <cp:revision>21</cp:revision>
  <cp:lastPrinted>2019-04-26T06:20:00Z</cp:lastPrinted>
  <dcterms:created xsi:type="dcterms:W3CDTF">2019-04-18T14:11:00Z</dcterms:created>
  <dcterms:modified xsi:type="dcterms:W3CDTF">2019-04-26T06:21:00Z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